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65" w:rsidRPr="00043665" w:rsidRDefault="006F4632" w:rsidP="00043665">
      <w:r>
        <w:rPr>
          <w:noProof/>
        </w:rPr>
        <mc:AlternateContent>
          <mc:Choice Requires="wpg">
            <w:drawing>
              <wp:anchor distT="0" distB="0" distL="114300" distR="114300" simplePos="0" relativeHeight="251655680" behindDoc="0" locked="0" layoutInCell="1" allowOverlap="1" wp14:anchorId="23DDB55E" wp14:editId="0B83A0F5">
                <wp:simplePos x="0" y="0"/>
                <wp:positionH relativeFrom="column">
                  <wp:posOffset>-255321</wp:posOffset>
                </wp:positionH>
                <wp:positionV relativeFrom="paragraph">
                  <wp:posOffset>1419101</wp:posOffset>
                </wp:positionV>
                <wp:extent cx="7577646" cy="4708752"/>
                <wp:effectExtent l="0" t="0" r="23495" b="15875"/>
                <wp:wrapNone/>
                <wp:docPr id="34" name="Group 34"/>
                <wp:cNvGraphicFramePr/>
                <a:graphic xmlns:a="http://schemas.openxmlformats.org/drawingml/2006/main">
                  <a:graphicData uri="http://schemas.microsoft.com/office/word/2010/wordprocessingGroup">
                    <wpg:wgp>
                      <wpg:cNvGrpSpPr/>
                      <wpg:grpSpPr>
                        <a:xfrm>
                          <a:off x="0" y="0"/>
                          <a:ext cx="7577646" cy="4708752"/>
                          <a:chOff x="0" y="0"/>
                          <a:chExt cx="7578090" cy="4605655"/>
                        </a:xfrm>
                      </wpg:grpSpPr>
                      <wpg:grpSp>
                        <wpg:cNvPr id="27" name="Group 27"/>
                        <wpg:cNvGrpSpPr/>
                        <wpg:grpSpPr>
                          <a:xfrm>
                            <a:off x="57150" y="0"/>
                            <a:ext cx="7520940" cy="1337945"/>
                            <a:chOff x="0" y="0"/>
                            <a:chExt cx="7520940" cy="1337945"/>
                          </a:xfrm>
                        </wpg:grpSpPr>
                        <wpg:grpSp>
                          <wpg:cNvPr id="23" name="Group 23"/>
                          <wpg:cNvGrpSpPr/>
                          <wpg:grpSpPr>
                            <a:xfrm>
                              <a:off x="9525" y="0"/>
                              <a:ext cx="7511415" cy="1090295"/>
                              <a:chOff x="0" y="0"/>
                              <a:chExt cx="7511415" cy="1090295"/>
                            </a:xfrm>
                          </wpg:grpSpPr>
                          <wps:wsp>
                            <wps:cNvPr id="3" name="Text Box 2"/>
                            <wps:cNvSpPr txBox="1">
                              <a:spLocks noChangeArrowheads="1"/>
                            </wps:cNvSpPr>
                            <wps:spPr bwMode="auto">
                              <a:xfrm>
                                <a:off x="0" y="0"/>
                                <a:ext cx="7506335" cy="233045"/>
                              </a:xfrm>
                              <a:prstGeom prst="rect">
                                <a:avLst/>
                              </a:prstGeom>
                              <a:solidFill>
                                <a:schemeClr val="accent6">
                                  <a:lumMod val="75000"/>
                                </a:schemeClr>
                              </a:solidFill>
                              <a:ln w="9525">
                                <a:solidFill>
                                  <a:srgbClr val="000000"/>
                                </a:solidFill>
                                <a:miter lim="800000"/>
                                <a:headEnd/>
                                <a:tailEnd/>
                              </a:ln>
                            </wps:spPr>
                            <wps:txbx>
                              <w:txbxContent>
                                <w:p w:rsidR="000B16CB" w:rsidRPr="000B16CB" w:rsidRDefault="000B16CB" w:rsidP="000B16CB">
                                  <w:pPr>
                                    <w:jc w:val="center"/>
                                    <w:rPr>
                                      <w:rFonts w:ascii="Times New Roman" w:hAnsi="Times New Roman" w:cs="Times New Roman"/>
                                      <w:sz w:val="20"/>
                                      <w:szCs w:val="20"/>
                                    </w:rPr>
                                  </w:pPr>
                                  <w:r w:rsidRPr="000B16CB">
                                    <w:rPr>
                                      <w:rFonts w:ascii="Times New Roman" w:hAnsi="Times New Roman" w:cs="Times New Roman"/>
                                      <w:sz w:val="20"/>
                                      <w:szCs w:val="20"/>
                                    </w:rPr>
                                    <w:t>PRINCI</w:t>
                                  </w:r>
                                  <w:r w:rsidR="00FC509E">
                                    <w:rPr>
                                      <w:rFonts w:ascii="Times New Roman" w:hAnsi="Times New Roman" w:cs="Times New Roman"/>
                                      <w:sz w:val="20"/>
                                      <w:szCs w:val="20"/>
                                    </w:rPr>
                                    <w:t>PAL’S COMMENTS: LYNETTE ALEXANDER</w:t>
                                  </w:r>
                                </w:p>
                              </w:txbxContent>
                            </wps:txbx>
                            <wps:bodyPr rot="0" vert="horz" wrap="square" lIns="91440" tIns="45720" rIns="91440" bIns="45720" anchor="t" anchorCtr="0">
                              <a:noAutofit/>
                            </wps:bodyPr>
                          </wps:wsp>
                          <wps:wsp>
                            <wps:cNvPr id="4" name="Text Box 2"/>
                            <wps:cNvSpPr txBox="1">
                              <a:spLocks noChangeArrowheads="1"/>
                            </wps:cNvSpPr>
                            <wps:spPr bwMode="auto">
                              <a:xfrm>
                                <a:off x="47625" y="247650"/>
                                <a:ext cx="7463790" cy="842645"/>
                              </a:xfrm>
                              <a:prstGeom prst="rect">
                                <a:avLst/>
                              </a:prstGeom>
                              <a:solidFill>
                                <a:srgbClr val="FFFFFF"/>
                              </a:solidFill>
                              <a:ln w="9525">
                                <a:solidFill>
                                  <a:schemeClr val="bg1"/>
                                </a:solidFill>
                                <a:miter lim="800000"/>
                                <a:headEnd/>
                                <a:tailEnd/>
                              </a:ln>
                            </wps:spPr>
                            <wps:txbx>
                              <w:txbxContent>
                                <w:p w:rsidR="000B16CB" w:rsidRPr="004668BA" w:rsidRDefault="000B16CB">
                                  <w:pPr>
                                    <w:rPr>
                                      <w:rFonts w:ascii="Times New Roman" w:hAnsi="Times New Roman" w:cs="Times New Roman"/>
                                      <w:sz w:val="20"/>
                                      <w:szCs w:val="24"/>
                                    </w:rPr>
                                  </w:pPr>
                                  <w:r w:rsidRPr="004668BA">
                                    <w:rPr>
                                      <w:rFonts w:ascii="Times New Roman" w:hAnsi="Times New Roman" w:cs="Times New Roman"/>
                                      <w:sz w:val="20"/>
                                      <w:szCs w:val="24"/>
                                    </w:rPr>
                                    <w:t>Our school counseling program is vital to our students’ academic, personal/social, and career growth. The program is data-</w:t>
                                  </w:r>
                                  <w:r w:rsidR="00573080" w:rsidRPr="004668BA">
                                    <w:rPr>
                                      <w:rFonts w:ascii="Times New Roman" w:hAnsi="Times New Roman" w:cs="Times New Roman"/>
                                      <w:sz w:val="20"/>
                                      <w:szCs w:val="24"/>
                                    </w:rPr>
                                    <w:t>driven and student centered. The counselor offers guidance lessons based on American School Counselor Association (ASCA) National Standards,</w:t>
                                  </w:r>
                                  <w:r w:rsidR="00573080" w:rsidRPr="004668BA">
                                    <w:rPr>
                                      <w:rFonts w:ascii="Times New Roman" w:hAnsi="Times New Roman" w:cs="Times New Roman"/>
                                      <w:spacing w:val="28"/>
                                      <w:sz w:val="20"/>
                                      <w:szCs w:val="24"/>
                                    </w:rPr>
                                    <w:t xml:space="preserve"> as well as </w:t>
                                  </w:r>
                                  <w:r w:rsidR="00573080" w:rsidRPr="004668BA">
                                    <w:rPr>
                                      <w:rFonts w:ascii="Times New Roman" w:hAnsi="Times New Roman" w:cs="Times New Roman"/>
                                      <w:spacing w:val="2"/>
                                      <w:sz w:val="20"/>
                                      <w:szCs w:val="24"/>
                                    </w:rPr>
                                    <w:t>i</w:t>
                                  </w:r>
                                  <w:r w:rsidR="00573080" w:rsidRPr="004668BA">
                                    <w:rPr>
                                      <w:rFonts w:ascii="Times New Roman" w:hAnsi="Times New Roman" w:cs="Times New Roman"/>
                                      <w:spacing w:val="-1"/>
                                      <w:sz w:val="20"/>
                                      <w:szCs w:val="24"/>
                                    </w:rPr>
                                    <w:t>n</w:t>
                                  </w:r>
                                  <w:r w:rsidR="00573080" w:rsidRPr="004668BA">
                                    <w:rPr>
                                      <w:rFonts w:ascii="Times New Roman" w:hAnsi="Times New Roman" w:cs="Times New Roman"/>
                                      <w:spacing w:val="1"/>
                                      <w:sz w:val="20"/>
                                      <w:szCs w:val="24"/>
                                    </w:rPr>
                                    <w:t>d</w:t>
                                  </w:r>
                                  <w:r w:rsidR="00573080" w:rsidRPr="004668BA">
                                    <w:rPr>
                                      <w:rFonts w:ascii="Times New Roman" w:hAnsi="Times New Roman" w:cs="Times New Roman"/>
                                      <w:sz w:val="20"/>
                                      <w:szCs w:val="24"/>
                                    </w:rPr>
                                    <w:t>i</w:t>
                                  </w:r>
                                  <w:r w:rsidR="00573080" w:rsidRPr="004668BA">
                                    <w:rPr>
                                      <w:rFonts w:ascii="Times New Roman" w:hAnsi="Times New Roman" w:cs="Times New Roman"/>
                                      <w:spacing w:val="1"/>
                                      <w:sz w:val="20"/>
                                      <w:szCs w:val="24"/>
                                    </w:rPr>
                                    <w:t>v</w:t>
                                  </w:r>
                                  <w:r w:rsidR="00573080" w:rsidRPr="004668BA">
                                    <w:rPr>
                                      <w:rFonts w:ascii="Times New Roman" w:hAnsi="Times New Roman" w:cs="Times New Roman"/>
                                      <w:sz w:val="20"/>
                                      <w:szCs w:val="24"/>
                                    </w:rPr>
                                    <w:t>i</w:t>
                                  </w:r>
                                  <w:r w:rsidR="00573080" w:rsidRPr="004668BA">
                                    <w:rPr>
                                      <w:rFonts w:ascii="Times New Roman" w:hAnsi="Times New Roman" w:cs="Times New Roman"/>
                                      <w:spacing w:val="1"/>
                                      <w:sz w:val="20"/>
                                      <w:szCs w:val="24"/>
                                    </w:rPr>
                                    <w:t>d</w:t>
                                  </w:r>
                                  <w:r w:rsidR="00573080" w:rsidRPr="004668BA">
                                    <w:rPr>
                                      <w:rFonts w:ascii="Times New Roman" w:hAnsi="Times New Roman" w:cs="Times New Roman"/>
                                      <w:spacing w:val="-1"/>
                                      <w:sz w:val="20"/>
                                      <w:szCs w:val="24"/>
                                    </w:rPr>
                                    <w:t>u</w:t>
                                  </w:r>
                                  <w:r w:rsidR="00573080" w:rsidRPr="004668BA">
                                    <w:rPr>
                                      <w:rFonts w:ascii="Times New Roman" w:hAnsi="Times New Roman" w:cs="Times New Roman"/>
                                      <w:sz w:val="20"/>
                                      <w:szCs w:val="24"/>
                                    </w:rPr>
                                    <w:t>al</w:t>
                                  </w:r>
                                  <w:r w:rsidR="00573080" w:rsidRPr="004668BA">
                                    <w:rPr>
                                      <w:rFonts w:ascii="Times New Roman" w:hAnsi="Times New Roman" w:cs="Times New Roman"/>
                                      <w:spacing w:val="26"/>
                                      <w:sz w:val="20"/>
                                      <w:szCs w:val="24"/>
                                    </w:rPr>
                                    <w:t xml:space="preserve"> </w:t>
                                  </w:r>
                                  <w:r w:rsidR="00573080" w:rsidRPr="004668BA">
                                    <w:rPr>
                                      <w:rFonts w:ascii="Times New Roman" w:hAnsi="Times New Roman" w:cs="Times New Roman"/>
                                      <w:spacing w:val="3"/>
                                      <w:sz w:val="20"/>
                                      <w:szCs w:val="24"/>
                                    </w:rPr>
                                    <w:t>c</w:t>
                                  </w:r>
                                  <w:r w:rsidR="00573080" w:rsidRPr="004668BA">
                                    <w:rPr>
                                      <w:rFonts w:ascii="Times New Roman" w:hAnsi="Times New Roman" w:cs="Times New Roman"/>
                                      <w:spacing w:val="1"/>
                                      <w:sz w:val="20"/>
                                      <w:szCs w:val="24"/>
                                    </w:rPr>
                                    <w:t>o</w:t>
                                  </w:r>
                                  <w:r w:rsidR="00573080" w:rsidRPr="004668BA">
                                    <w:rPr>
                                      <w:rFonts w:ascii="Times New Roman" w:hAnsi="Times New Roman" w:cs="Times New Roman"/>
                                      <w:spacing w:val="-1"/>
                                      <w:sz w:val="20"/>
                                      <w:szCs w:val="24"/>
                                    </w:rPr>
                                    <w:t>uns</w:t>
                                  </w:r>
                                  <w:r w:rsidR="00573080" w:rsidRPr="004668BA">
                                    <w:rPr>
                                      <w:rFonts w:ascii="Times New Roman" w:hAnsi="Times New Roman" w:cs="Times New Roman"/>
                                      <w:spacing w:val="3"/>
                                      <w:sz w:val="20"/>
                                      <w:szCs w:val="24"/>
                                    </w:rPr>
                                    <w:t>e</w:t>
                                  </w:r>
                                  <w:r w:rsidR="00573080" w:rsidRPr="004668BA">
                                    <w:rPr>
                                      <w:rFonts w:ascii="Times New Roman" w:hAnsi="Times New Roman" w:cs="Times New Roman"/>
                                      <w:sz w:val="20"/>
                                      <w:szCs w:val="24"/>
                                    </w:rPr>
                                    <w:t>li</w:t>
                                  </w:r>
                                  <w:r w:rsidR="00573080" w:rsidRPr="004668BA">
                                    <w:rPr>
                                      <w:rFonts w:ascii="Times New Roman" w:hAnsi="Times New Roman" w:cs="Times New Roman"/>
                                      <w:spacing w:val="1"/>
                                      <w:sz w:val="20"/>
                                      <w:szCs w:val="24"/>
                                    </w:rPr>
                                    <w:t>n</w:t>
                                  </w:r>
                                  <w:r w:rsidR="00573080" w:rsidRPr="004668BA">
                                    <w:rPr>
                                      <w:rFonts w:ascii="Times New Roman" w:hAnsi="Times New Roman" w:cs="Times New Roman"/>
                                      <w:spacing w:val="-1"/>
                                      <w:sz w:val="20"/>
                                      <w:szCs w:val="24"/>
                                    </w:rPr>
                                    <w:t>g</w:t>
                                  </w:r>
                                  <w:r w:rsidR="00573080" w:rsidRPr="004668BA">
                                    <w:rPr>
                                      <w:rFonts w:ascii="Times New Roman" w:hAnsi="Times New Roman" w:cs="Times New Roman"/>
                                      <w:sz w:val="20"/>
                                      <w:szCs w:val="24"/>
                                    </w:rPr>
                                    <w:t xml:space="preserve"> and small group counseling which prepares our students to become life-long learners and leaders in their community. The school counseling student support team (SCSST), led by the counselor, collaborates with our parents and community stakeholders to promote academic success and a supportive school environment for our students. </w:t>
                                  </w:r>
                                </w:p>
                              </w:txbxContent>
                            </wps:txbx>
                            <wps:bodyPr rot="0" vert="horz" wrap="square" lIns="91440" tIns="45720" rIns="91440" bIns="45720" anchor="t" anchorCtr="0">
                              <a:noAutofit/>
                            </wps:bodyPr>
                          </wps:wsp>
                        </wpg:grpSp>
                        <wps:wsp>
                          <wps:cNvPr id="5" name="Text Box 2"/>
                          <wps:cNvSpPr txBox="1">
                            <a:spLocks noChangeArrowheads="1"/>
                          </wps:cNvSpPr>
                          <wps:spPr bwMode="auto">
                            <a:xfrm>
                              <a:off x="0" y="1104900"/>
                              <a:ext cx="7506335" cy="233045"/>
                            </a:xfrm>
                            <a:prstGeom prst="rect">
                              <a:avLst/>
                            </a:prstGeom>
                            <a:solidFill>
                              <a:schemeClr val="accent6">
                                <a:lumMod val="75000"/>
                              </a:schemeClr>
                            </a:solidFill>
                            <a:ln w="9525">
                              <a:solidFill>
                                <a:srgbClr val="000000"/>
                              </a:solidFill>
                              <a:miter lim="800000"/>
                              <a:headEnd/>
                              <a:tailEnd/>
                            </a:ln>
                          </wps:spPr>
                          <wps:txbx>
                            <w:txbxContent>
                              <w:p w:rsidR="000C5B97" w:rsidRPr="000C5B97" w:rsidRDefault="000C5B97" w:rsidP="000C5B97">
                                <w:pPr>
                                  <w:jc w:val="center"/>
                                  <w:rPr>
                                    <w:rFonts w:ascii="Times New Roman" w:hAnsi="Times New Roman" w:cs="Times New Roman"/>
                                    <w:caps/>
                                    <w:sz w:val="20"/>
                                    <w:szCs w:val="20"/>
                                  </w:rPr>
                                </w:pPr>
                                <w:r w:rsidRPr="000C5B97">
                                  <w:rPr>
                                    <w:rFonts w:ascii="Times New Roman" w:hAnsi="Times New Roman" w:cs="Times New Roman"/>
                                    <w:caps/>
                                    <w:sz w:val="20"/>
                                    <w:szCs w:val="20"/>
                                  </w:rPr>
                                  <w:t>School Counseling Student Support Team (SCSST):</w:t>
                                </w:r>
                              </w:p>
                            </w:txbxContent>
                          </wps:txbx>
                          <wps:bodyPr rot="0" vert="horz" wrap="square" lIns="91440" tIns="45720" rIns="91440" bIns="45720" anchor="t" anchorCtr="0">
                            <a:noAutofit/>
                          </wps:bodyPr>
                        </wps:wsp>
                      </wpg:grpSp>
                      <wps:wsp>
                        <wps:cNvPr id="6" name="Text Box 2"/>
                        <wps:cNvSpPr txBox="1">
                          <a:spLocks noChangeArrowheads="1"/>
                        </wps:cNvSpPr>
                        <wps:spPr bwMode="auto">
                          <a:xfrm>
                            <a:off x="76200" y="1447800"/>
                            <a:ext cx="7463155" cy="1317625"/>
                          </a:xfrm>
                          <a:prstGeom prst="rect">
                            <a:avLst/>
                          </a:prstGeom>
                          <a:solidFill>
                            <a:srgbClr val="FFFFFF"/>
                          </a:solidFill>
                          <a:ln w="9525">
                            <a:solidFill>
                              <a:schemeClr val="bg1"/>
                            </a:solidFill>
                            <a:miter lim="800000"/>
                            <a:headEnd/>
                            <a:tailEnd/>
                          </a:ln>
                        </wps:spPr>
                        <wps:txbx>
                          <w:txbxContent>
                            <w:p w:rsidR="000C5B97" w:rsidRPr="004668BA" w:rsidRDefault="000C5B97">
                              <w:pPr>
                                <w:rPr>
                                  <w:rFonts w:ascii="Times New Roman" w:hAnsi="Times New Roman" w:cs="Times New Roman"/>
                                  <w:sz w:val="20"/>
                                  <w:szCs w:val="24"/>
                                </w:rPr>
                              </w:pPr>
                              <w:r w:rsidRPr="004668BA">
                                <w:rPr>
                                  <w:rFonts w:ascii="Times New Roman" w:hAnsi="Times New Roman" w:cs="Times New Roman"/>
                                  <w:sz w:val="20"/>
                                  <w:szCs w:val="24"/>
                                </w:rPr>
                                <w:t>The success of MLK is built upon the support, involvement and dedication of administration, students, teachers, parents and stakeholders</w:t>
                              </w:r>
                              <w:r w:rsidR="005F2E2E" w:rsidRPr="004668BA">
                                <w:rPr>
                                  <w:rFonts w:ascii="Times New Roman" w:hAnsi="Times New Roman" w:cs="Times New Roman"/>
                                  <w:sz w:val="20"/>
                                  <w:szCs w:val="24"/>
                                </w:rPr>
                                <w:t>. The SCSST is led by a full-time counselor who holds a Master’s Degree in School Counseling from Auburn University, is a member of both the American School Counseling Association (ASCA) and the Alabama Counseling Association (ALCA) and is a Nationally Certified Counselor (NCC).  The counselor collaborates with other local Huntsville City school counselors, counselor advisory committee, school administrators, classroom teachers, collaborative teachers, technology staff, gifted teachers, classroom aides, reading coaches, school secretary, librarian, school nurse, instructional partner, curriculum specialist, speech teacher, custodians, community partners and volunteers, parents, and support staff including physical education, art, music, and library. The school counselor designs, coordinates, implements, and evaluates an equitable support system to serve all students.</w:t>
                              </w:r>
                            </w:p>
                          </w:txbxContent>
                        </wps:txbx>
                        <wps:bodyPr rot="0" vert="horz" wrap="square" lIns="91440" tIns="45720" rIns="91440" bIns="45720" anchor="t" anchorCtr="0">
                          <a:noAutofit/>
                        </wps:bodyPr>
                      </wps:wsp>
                      <wps:wsp>
                        <wps:cNvPr id="7" name="Text Box 2"/>
                        <wps:cNvSpPr txBox="1">
                          <a:spLocks noChangeArrowheads="1"/>
                        </wps:cNvSpPr>
                        <wps:spPr bwMode="auto">
                          <a:xfrm>
                            <a:off x="0" y="2781300"/>
                            <a:ext cx="7506335" cy="233045"/>
                          </a:xfrm>
                          <a:prstGeom prst="rect">
                            <a:avLst/>
                          </a:prstGeom>
                          <a:solidFill>
                            <a:schemeClr val="accent6">
                              <a:lumMod val="75000"/>
                            </a:schemeClr>
                          </a:solidFill>
                          <a:ln w="9525">
                            <a:solidFill>
                              <a:srgbClr val="000000"/>
                            </a:solidFill>
                            <a:miter lim="800000"/>
                            <a:headEnd/>
                            <a:tailEnd/>
                          </a:ln>
                        </wps:spPr>
                        <wps:txbx>
                          <w:txbxContent>
                            <w:p w:rsidR="00FE0EA6" w:rsidRPr="000C5B97" w:rsidRDefault="00FE0EA6" w:rsidP="00FE0EA6">
                              <w:pPr>
                                <w:jc w:val="center"/>
                                <w:rPr>
                                  <w:rFonts w:ascii="Times New Roman" w:hAnsi="Times New Roman" w:cs="Times New Roman"/>
                                  <w:caps/>
                                  <w:sz w:val="20"/>
                                  <w:szCs w:val="20"/>
                                </w:rPr>
                              </w:pPr>
                              <w:r w:rsidRPr="000C5B97">
                                <w:rPr>
                                  <w:rFonts w:ascii="Times New Roman" w:hAnsi="Times New Roman" w:cs="Times New Roman"/>
                                  <w:caps/>
                                  <w:sz w:val="20"/>
                                  <w:szCs w:val="20"/>
                                </w:rPr>
                                <w:t xml:space="preserve">School </w:t>
                              </w:r>
                              <w:r>
                                <w:rPr>
                                  <w:rFonts w:ascii="Times New Roman" w:hAnsi="Times New Roman" w:cs="Times New Roman"/>
                                  <w:caps/>
                                  <w:sz w:val="20"/>
                                  <w:szCs w:val="20"/>
                                </w:rPr>
                                <w:t>climate and safety</w:t>
                              </w:r>
                            </w:p>
                          </w:txbxContent>
                        </wps:txbx>
                        <wps:bodyPr rot="0" vert="horz" wrap="square" lIns="91440" tIns="45720" rIns="91440" bIns="45720" anchor="t" anchorCtr="0">
                          <a:noAutofit/>
                        </wps:bodyPr>
                      </wps:wsp>
                      <wps:wsp>
                        <wps:cNvPr id="8" name="Text Box 2"/>
                        <wps:cNvSpPr txBox="1">
                          <a:spLocks noChangeArrowheads="1"/>
                        </wps:cNvSpPr>
                        <wps:spPr bwMode="auto">
                          <a:xfrm>
                            <a:off x="66675" y="3086100"/>
                            <a:ext cx="7484745" cy="1519555"/>
                          </a:xfrm>
                          <a:prstGeom prst="rect">
                            <a:avLst/>
                          </a:prstGeom>
                          <a:solidFill>
                            <a:srgbClr val="FFFFFF"/>
                          </a:solidFill>
                          <a:ln w="9525">
                            <a:solidFill>
                              <a:schemeClr val="bg1"/>
                            </a:solidFill>
                            <a:miter lim="800000"/>
                            <a:headEnd/>
                            <a:tailEnd/>
                          </a:ln>
                        </wps:spPr>
                        <wps:txbx>
                          <w:txbxContent>
                            <w:p w:rsidR="00FE0EA6" w:rsidRPr="004668BA" w:rsidRDefault="00FE0EA6">
                              <w:pPr>
                                <w:rPr>
                                  <w:rFonts w:ascii="Times New Roman" w:hAnsi="Times New Roman" w:cs="Times New Roman"/>
                                  <w:sz w:val="20"/>
                                  <w:szCs w:val="24"/>
                                </w:rPr>
                              </w:pPr>
                              <w:r w:rsidRPr="004668BA">
                                <w:rPr>
                                  <w:rFonts w:ascii="Times New Roman" w:hAnsi="Times New Roman" w:cs="Times New Roman"/>
                                  <w:sz w:val="20"/>
                                  <w:szCs w:val="24"/>
                                </w:rPr>
                                <w:t xml:space="preserve">At MLK, school climate and safety is fostered through two programs: the Anti-Defamation League’s </w:t>
                              </w:r>
                              <w:r w:rsidRPr="004668BA">
                                <w:rPr>
                                  <w:rFonts w:ascii="Times New Roman" w:hAnsi="Times New Roman" w:cs="Times New Roman"/>
                                  <w:i/>
                                  <w:sz w:val="20"/>
                                  <w:szCs w:val="24"/>
                                </w:rPr>
                                <w:t>No Place for Hate</w:t>
                              </w:r>
                              <w:r w:rsidR="00D05B04">
                                <w:rPr>
                                  <w:rFonts w:ascii="Times New Roman" w:hAnsi="Times New Roman" w:cs="Times New Roman"/>
                                  <w:sz w:val="20"/>
                                  <w:szCs w:val="24"/>
                                </w:rPr>
                                <w:t xml:space="preserve"> program </w:t>
                              </w:r>
                              <w:r w:rsidR="00D05B04" w:rsidRPr="00D05B04">
                                <w:rPr>
                                  <w:rFonts w:ascii="Times New Roman" w:hAnsi="Times New Roman" w:cs="Times New Roman"/>
                                  <w:sz w:val="20"/>
                                  <w:szCs w:val="24"/>
                                </w:rPr>
                                <w:t xml:space="preserve">and </w:t>
                              </w:r>
                              <w:r w:rsidR="00D05B04">
                                <w:rPr>
                                  <w:rFonts w:ascii="Times New Roman" w:hAnsi="Times New Roman" w:cs="Times New Roman"/>
                                  <w:i/>
                                  <w:sz w:val="20"/>
                                  <w:szCs w:val="24"/>
                                </w:rPr>
                                <w:t xml:space="preserve">Positive Behavior Intervention and Strategies. </w:t>
                              </w:r>
                              <w:r w:rsidRPr="00D05B04">
                                <w:rPr>
                                  <w:rFonts w:ascii="Times New Roman" w:hAnsi="Times New Roman" w:cs="Times New Roman"/>
                                  <w:sz w:val="20"/>
                                  <w:szCs w:val="24"/>
                                </w:rPr>
                                <w:t xml:space="preserve">Both </w:t>
                              </w:r>
                              <w:r w:rsidRPr="004668BA">
                                <w:rPr>
                                  <w:rFonts w:ascii="Times New Roman" w:hAnsi="Times New Roman" w:cs="Times New Roman"/>
                                  <w:sz w:val="20"/>
                                  <w:szCs w:val="24"/>
                                </w:rPr>
                                <w:t xml:space="preserve">of these programs foster relationships with our faculty, students, and parents to promote a positive learning environment and a school that does not tolerate bullying. </w:t>
                              </w:r>
                              <w:r w:rsidR="005B4EEE" w:rsidRPr="004668BA">
                                <w:rPr>
                                  <w:rFonts w:ascii="Times New Roman" w:hAnsi="Times New Roman" w:cs="Times New Roman"/>
                                  <w:sz w:val="20"/>
                                  <w:szCs w:val="24"/>
                                </w:rPr>
                                <w:t>The counselor taught large group counseling classes focused on anti-bullying, conflict resolution skills, social acceptance, peer pressure, and anger management. Small group were formed that focused on behavior in the classroom, bereavement,</w:t>
                              </w:r>
                              <w:r w:rsidR="00D05B04">
                                <w:rPr>
                                  <w:rFonts w:ascii="Times New Roman" w:hAnsi="Times New Roman" w:cs="Times New Roman"/>
                                  <w:sz w:val="20"/>
                                  <w:szCs w:val="24"/>
                                </w:rPr>
                                <w:t xml:space="preserve"> social skills</w:t>
                              </w:r>
                              <w:r w:rsidR="005B4EEE" w:rsidRPr="004668BA">
                                <w:rPr>
                                  <w:rFonts w:ascii="Times New Roman" w:hAnsi="Times New Roman" w:cs="Times New Roman"/>
                                  <w:sz w:val="20"/>
                                  <w:szCs w:val="24"/>
                                </w:rPr>
                                <w:t xml:space="preserve"> and anger management</w:t>
                              </w:r>
                              <w:r w:rsidR="00D05B04">
                                <w:rPr>
                                  <w:rFonts w:ascii="Times New Roman" w:hAnsi="Times New Roman" w:cs="Times New Roman"/>
                                  <w:sz w:val="20"/>
                                  <w:szCs w:val="24"/>
                                </w:rPr>
                                <w:t>. The SCSST</w:t>
                              </w:r>
                              <w:r w:rsidR="005B4EEE" w:rsidRPr="004668BA">
                                <w:rPr>
                                  <w:rFonts w:ascii="Times New Roman" w:hAnsi="Times New Roman" w:cs="Times New Roman"/>
                                  <w:sz w:val="20"/>
                                  <w:szCs w:val="24"/>
                                </w:rPr>
                                <w:t xml:space="preserve"> helped implement Red Ribbon Week which promoted school safety by raising an awareness of the dangers of drug and alcohol abuse. Our</w:t>
                              </w:r>
                              <w:r w:rsidR="00D05B04">
                                <w:rPr>
                                  <w:rFonts w:ascii="Times New Roman" w:hAnsi="Times New Roman" w:cs="Times New Roman"/>
                                  <w:sz w:val="20"/>
                                  <w:szCs w:val="24"/>
                                </w:rPr>
                                <w:t xml:space="preserve"> Peer Helpers worked with</w:t>
                              </w:r>
                              <w:r w:rsidR="005B4EEE" w:rsidRPr="004668BA">
                                <w:rPr>
                                  <w:rFonts w:ascii="Times New Roman" w:hAnsi="Times New Roman" w:cs="Times New Roman"/>
                                  <w:sz w:val="20"/>
                                  <w:szCs w:val="24"/>
                                </w:rPr>
                                <w:t xml:space="preserve"> kindergarten</w:t>
                              </w:r>
                              <w:r w:rsidR="00D05B04">
                                <w:rPr>
                                  <w:rFonts w:ascii="Times New Roman" w:hAnsi="Times New Roman" w:cs="Times New Roman"/>
                                  <w:sz w:val="20"/>
                                  <w:szCs w:val="24"/>
                                </w:rPr>
                                <w:t xml:space="preserve"> through second grade</w:t>
                              </w:r>
                              <w:r w:rsidR="005B4EEE" w:rsidRPr="004668BA">
                                <w:rPr>
                                  <w:rFonts w:ascii="Times New Roman" w:hAnsi="Times New Roman" w:cs="Times New Roman"/>
                                  <w:sz w:val="20"/>
                                  <w:szCs w:val="24"/>
                                </w:rPr>
                                <w:t xml:space="preserve"> students to help mature their academic and social skills.</w:t>
                              </w:r>
                              <w:r w:rsidR="004B4F4A">
                                <w:rPr>
                                  <w:rFonts w:ascii="Times New Roman" w:hAnsi="Times New Roman" w:cs="Times New Roman"/>
                                  <w:sz w:val="20"/>
                                  <w:szCs w:val="24"/>
                                </w:rPr>
                                <w:t xml:space="preserve"> The SCSST also helped implement a school wide behavior incentive program to increase positive behavior.</w:t>
                              </w:r>
                              <w:r w:rsidR="005B4EEE" w:rsidRPr="004668BA">
                                <w:rPr>
                                  <w:rFonts w:ascii="Times New Roman" w:hAnsi="Times New Roman" w:cs="Times New Roman"/>
                                  <w:sz w:val="20"/>
                                  <w:szCs w:val="24"/>
                                </w:rPr>
                                <w:t xml:space="preserve">  </w:t>
                              </w:r>
                            </w:p>
                          </w:txbxContent>
                        </wps:txbx>
                        <wps:bodyPr rot="0" vert="horz" wrap="square" lIns="91440" tIns="45720" rIns="91440" bIns="45720" anchor="t" anchorCtr="0">
                          <a:noAutofit/>
                        </wps:bodyPr>
                      </wps:wsp>
                    </wpg:wgp>
                  </a:graphicData>
                </a:graphic>
              </wp:anchor>
            </w:drawing>
          </mc:Choice>
          <mc:Fallback>
            <w:pict>
              <v:group w14:anchorId="23DDB55E" id="Group 34" o:spid="_x0000_s1026" style="position:absolute;margin-left:-20.1pt;margin-top:111.75pt;width:596.65pt;height:370.75pt;z-index:251655680" coordsize="75780,46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">
                <v:group id="Group 27" o:spid="_x0000_s1027" style="position:absolute;left:571;width:75209;height:13379" coordsize="75209,13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3" o:spid="_x0000_s1028" style="position:absolute;left:95;width:75114;height:10902" coordsize="75114,1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_x0000_s1029" type="#_x0000_t202" style="position:absolute;width:75063;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09cEA&#10;AADaAAAADwAAAGRycy9kb3ducmV2LnhtbESPQYvCMBSE7wv+h/AEb2uqBZVqFBGULsjCVr0/mmdb&#10;TF5KE7X++42wsMdhZr5hVpveGvGgzjeOFUzGCQji0umGKwXn0/5zAcIHZI3GMSl4kYfNevCxwky7&#10;J//QowiViBD2GSqoQ2gzKX1Zk0U/di1x9K6usxii7CqpO3xGuDVymiQzabHhuFBjS7uayltxtwrm&#10;xWU2N2XefKeH/f3rujVpfrwoNRr22yWIQH34D/+1c60ghfe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stPXBAAAA2gAAAA8AAAAAAAAAAAAAAAAAmAIAAGRycy9kb3du&#10;cmV2LnhtbFBLBQYAAAAABAAEAPUAAACGAwAAAAA=&#10;" fillcolor="#538135 [2409]">
                      <v:textbox>
                        <w:txbxContent>
                          <w:p w:rsidR="000B16CB" w:rsidRPr="000B16CB" w:rsidRDefault="000B16CB" w:rsidP="000B16CB">
                            <w:pPr>
                              <w:jc w:val="center"/>
                              <w:rPr>
                                <w:rFonts w:ascii="Times New Roman" w:hAnsi="Times New Roman" w:cs="Times New Roman"/>
                                <w:sz w:val="20"/>
                                <w:szCs w:val="20"/>
                              </w:rPr>
                            </w:pPr>
                            <w:r w:rsidRPr="000B16CB">
                              <w:rPr>
                                <w:rFonts w:ascii="Times New Roman" w:hAnsi="Times New Roman" w:cs="Times New Roman"/>
                                <w:sz w:val="20"/>
                                <w:szCs w:val="20"/>
                              </w:rPr>
                              <w:t>PRINCI</w:t>
                            </w:r>
                            <w:r w:rsidR="00FC509E">
                              <w:rPr>
                                <w:rFonts w:ascii="Times New Roman" w:hAnsi="Times New Roman" w:cs="Times New Roman"/>
                                <w:sz w:val="20"/>
                                <w:szCs w:val="20"/>
                              </w:rPr>
                              <w:t>PAL’S COMMENTS: LYNETTE ALEXANDER</w:t>
                            </w:r>
                          </w:p>
                        </w:txbxContent>
                      </v:textbox>
                    </v:shape>
                    <v:shape id="_x0000_s1030" type="#_x0000_t202" style="position:absolute;left:476;top:2476;width:74638;height:8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b1cIA&#10;AADaAAAADwAAAGRycy9kb3ducmV2LnhtbESPQYvCMBSE74L/ITzBm6aKiHaNIoriRcSuuHt82zzb&#10;YvNSmqjd/fVGWPA4zMw3zGzRmFLcqXaFZQWDfgSCOLW64EzB6XPTm4BwHlljaZkU/JKDxbzdmmGs&#10;7YOPdE98JgKEXYwKcu+rWEqX5mTQ9W1FHLyLrQ36IOtM6hofAW5KOYyisTRYcFjIsaJVTuk1uRkF&#10;Lo3G58MoOX/9yC39TbVef2/3SnU7zfIDhKfGv8P/7Z1WMIL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RvVwgAAANoAAAAPAAAAAAAAAAAAAAAAAJgCAABkcnMvZG93&#10;bnJldi54bWxQSwUGAAAAAAQABAD1AAAAhwMAAAAA&#10;" strokecolor="white [3212]">
                      <v:textbox>
                        <w:txbxContent>
                          <w:p w:rsidR="000B16CB" w:rsidRPr="004668BA" w:rsidRDefault="000B16CB">
                            <w:pPr>
                              <w:rPr>
                                <w:rFonts w:ascii="Times New Roman" w:hAnsi="Times New Roman" w:cs="Times New Roman"/>
                                <w:sz w:val="20"/>
                                <w:szCs w:val="24"/>
                              </w:rPr>
                            </w:pPr>
                            <w:r w:rsidRPr="004668BA">
                              <w:rPr>
                                <w:rFonts w:ascii="Times New Roman" w:hAnsi="Times New Roman" w:cs="Times New Roman"/>
                                <w:sz w:val="20"/>
                                <w:szCs w:val="24"/>
                              </w:rPr>
                              <w:t>Our school counseling program is vital to our students’ academic, personal/social, and career growth. The program is data-</w:t>
                            </w:r>
                            <w:r w:rsidR="00573080" w:rsidRPr="004668BA">
                              <w:rPr>
                                <w:rFonts w:ascii="Times New Roman" w:hAnsi="Times New Roman" w:cs="Times New Roman"/>
                                <w:sz w:val="20"/>
                                <w:szCs w:val="24"/>
                              </w:rPr>
                              <w:t>driven and student centered. The counselor offers guidance lessons based on American School Counselor Association (ASCA) National Standards,</w:t>
                            </w:r>
                            <w:r w:rsidR="00573080" w:rsidRPr="004668BA">
                              <w:rPr>
                                <w:rFonts w:ascii="Times New Roman" w:hAnsi="Times New Roman" w:cs="Times New Roman"/>
                                <w:spacing w:val="28"/>
                                <w:sz w:val="20"/>
                                <w:szCs w:val="24"/>
                              </w:rPr>
                              <w:t xml:space="preserve"> as well as </w:t>
                            </w:r>
                            <w:r w:rsidR="00573080" w:rsidRPr="004668BA">
                              <w:rPr>
                                <w:rFonts w:ascii="Times New Roman" w:hAnsi="Times New Roman" w:cs="Times New Roman"/>
                                <w:spacing w:val="2"/>
                                <w:sz w:val="20"/>
                                <w:szCs w:val="24"/>
                              </w:rPr>
                              <w:t>i</w:t>
                            </w:r>
                            <w:r w:rsidR="00573080" w:rsidRPr="004668BA">
                              <w:rPr>
                                <w:rFonts w:ascii="Times New Roman" w:hAnsi="Times New Roman" w:cs="Times New Roman"/>
                                <w:spacing w:val="-1"/>
                                <w:sz w:val="20"/>
                                <w:szCs w:val="24"/>
                              </w:rPr>
                              <w:t>n</w:t>
                            </w:r>
                            <w:r w:rsidR="00573080" w:rsidRPr="004668BA">
                              <w:rPr>
                                <w:rFonts w:ascii="Times New Roman" w:hAnsi="Times New Roman" w:cs="Times New Roman"/>
                                <w:spacing w:val="1"/>
                                <w:sz w:val="20"/>
                                <w:szCs w:val="24"/>
                              </w:rPr>
                              <w:t>d</w:t>
                            </w:r>
                            <w:r w:rsidR="00573080" w:rsidRPr="004668BA">
                              <w:rPr>
                                <w:rFonts w:ascii="Times New Roman" w:hAnsi="Times New Roman" w:cs="Times New Roman"/>
                                <w:sz w:val="20"/>
                                <w:szCs w:val="24"/>
                              </w:rPr>
                              <w:t>i</w:t>
                            </w:r>
                            <w:r w:rsidR="00573080" w:rsidRPr="004668BA">
                              <w:rPr>
                                <w:rFonts w:ascii="Times New Roman" w:hAnsi="Times New Roman" w:cs="Times New Roman"/>
                                <w:spacing w:val="1"/>
                                <w:sz w:val="20"/>
                                <w:szCs w:val="24"/>
                              </w:rPr>
                              <w:t>v</w:t>
                            </w:r>
                            <w:r w:rsidR="00573080" w:rsidRPr="004668BA">
                              <w:rPr>
                                <w:rFonts w:ascii="Times New Roman" w:hAnsi="Times New Roman" w:cs="Times New Roman"/>
                                <w:sz w:val="20"/>
                                <w:szCs w:val="24"/>
                              </w:rPr>
                              <w:t>i</w:t>
                            </w:r>
                            <w:r w:rsidR="00573080" w:rsidRPr="004668BA">
                              <w:rPr>
                                <w:rFonts w:ascii="Times New Roman" w:hAnsi="Times New Roman" w:cs="Times New Roman"/>
                                <w:spacing w:val="1"/>
                                <w:sz w:val="20"/>
                                <w:szCs w:val="24"/>
                              </w:rPr>
                              <w:t>d</w:t>
                            </w:r>
                            <w:r w:rsidR="00573080" w:rsidRPr="004668BA">
                              <w:rPr>
                                <w:rFonts w:ascii="Times New Roman" w:hAnsi="Times New Roman" w:cs="Times New Roman"/>
                                <w:spacing w:val="-1"/>
                                <w:sz w:val="20"/>
                                <w:szCs w:val="24"/>
                              </w:rPr>
                              <w:t>u</w:t>
                            </w:r>
                            <w:r w:rsidR="00573080" w:rsidRPr="004668BA">
                              <w:rPr>
                                <w:rFonts w:ascii="Times New Roman" w:hAnsi="Times New Roman" w:cs="Times New Roman"/>
                                <w:sz w:val="20"/>
                                <w:szCs w:val="24"/>
                              </w:rPr>
                              <w:t>al</w:t>
                            </w:r>
                            <w:r w:rsidR="00573080" w:rsidRPr="004668BA">
                              <w:rPr>
                                <w:rFonts w:ascii="Times New Roman" w:hAnsi="Times New Roman" w:cs="Times New Roman"/>
                                <w:spacing w:val="26"/>
                                <w:sz w:val="20"/>
                                <w:szCs w:val="24"/>
                              </w:rPr>
                              <w:t xml:space="preserve"> </w:t>
                            </w:r>
                            <w:r w:rsidR="00573080" w:rsidRPr="004668BA">
                              <w:rPr>
                                <w:rFonts w:ascii="Times New Roman" w:hAnsi="Times New Roman" w:cs="Times New Roman"/>
                                <w:spacing w:val="3"/>
                                <w:sz w:val="20"/>
                                <w:szCs w:val="24"/>
                              </w:rPr>
                              <w:t>c</w:t>
                            </w:r>
                            <w:r w:rsidR="00573080" w:rsidRPr="004668BA">
                              <w:rPr>
                                <w:rFonts w:ascii="Times New Roman" w:hAnsi="Times New Roman" w:cs="Times New Roman"/>
                                <w:spacing w:val="1"/>
                                <w:sz w:val="20"/>
                                <w:szCs w:val="24"/>
                              </w:rPr>
                              <w:t>o</w:t>
                            </w:r>
                            <w:r w:rsidR="00573080" w:rsidRPr="004668BA">
                              <w:rPr>
                                <w:rFonts w:ascii="Times New Roman" w:hAnsi="Times New Roman" w:cs="Times New Roman"/>
                                <w:spacing w:val="-1"/>
                                <w:sz w:val="20"/>
                                <w:szCs w:val="24"/>
                              </w:rPr>
                              <w:t>uns</w:t>
                            </w:r>
                            <w:r w:rsidR="00573080" w:rsidRPr="004668BA">
                              <w:rPr>
                                <w:rFonts w:ascii="Times New Roman" w:hAnsi="Times New Roman" w:cs="Times New Roman"/>
                                <w:spacing w:val="3"/>
                                <w:sz w:val="20"/>
                                <w:szCs w:val="24"/>
                              </w:rPr>
                              <w:t>e</w:t>
                            </w:r>
                            <w:r w:rsidR="00573080" w:rsidRPr="004668BA">
                              <w:rPr>
                                <w:rFonts w:ascii="Times New Roman" w:hAnsi="Times New Roman" w:cs="Times New Roman"/>
                                <w:sz w:val="20"/>
                                <w:szCs w:val="24"/>
                              </w:rPr>
                              <w:t>li</w:t>
                            </w:r>
                            <w:r w:rsidR="00573080" w:rsidRPr="004668BA">
                              <w:rPr>
                                <w:rFonts w:ascii="Times New Roman" w:hAnsi="Times New Roman" w:cs="Times New Roman"/>
                                <w:spacing w:val="1"/>
                                <w:sz w:val="20"/>
                                <w:szCs w:val="24"/>
                              </w:rPr>
                              <w:t>n</w:t>
                            </w:r>
                            <w:r w:rsidR="00573080" w:rsidRPr="004668BA">
                              <w:rPr>
                                <w:rFonts w:ascii="Times New Roman" w:hAnsi="Times New Roman" w:cs="Times New Roman"/>
                                <w:spacing w:val="-1"/>
                                <w:sz w:val="20"/>
                                <w:szCs w:val="24"/>
                              </w:rPr>
                              <w:t>g</w:t>
                            </w:r>
                            <w:r w:rsidR="00573080" w:rsidRPr="004668BA">
                              <w:rPr>
                                <w:rFonts w:ascii="Times New Roman" w:hAnsi="Times New Roman" w:cs="Times New Roman"/>
                                <w:sz w:val="20"/>
                                <w:szCs w:val="24"/>
                              </w:rPr>
                              <w:t xml:space="preserve"> and small group counseling which prepares our students to become life-long learners and leaders in their community. The school counseling student support team (SCSST), led by the counselor, collaborates with our parents and community stakeholders to promote academic success and a supportive school environment for our students. </w:t>
                            </w:r>
                          </w:p>
                        </w:txbxContent>
                      </v:textbox>
                    </v:shape>
                  </v:group>
                  <v:shape id="_x0000_s1031" type="#_x0000_t202" style="position:absolute;top:11049;width:75063;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JGsMA&#10;AADaAAAADwAAAGRycy9kb3ducmV2LnhtbESPQWvCQBSE7wX/w/IK3uqmDY2SuooIlgil0FTvj+wz&#10;Cd19G7JrEv+9Wyj0OMzMN8x6O1kjBup961jB8yIBQVw53XKt4PR9eFqB8AFZo3FMCm7kYbuZPawx&#10;127kLxrKUIsIYZ+jgiaELpfSVw1Z9AvXEUfv4nqLIcq+lrrHMcKtkS9JkkmLLceFBjvaN1T9lFer&#10;YFmes6WpivYzfT9cj5edSYuPs1Lzx2n3BiLQFP7Df+1CK3iF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mJGsMAAADaAAAADwAAAAAAAAAAAAAAAACYAgAAZHJzL2Rv&#10;d25yZXYueG1sUEsFBgAAAAAEAAQA9QAAAIgDAAAAAA==&#10;" fillcolor="#538135 [2409]">
                    <v:textbox>
                      <w:txbxContent>
                        <w:p w:rsidR="000C5B97" w:rsidRPr="000C5B97" w:rsidRDefault="000C5B97" w:rsidP="000C5B97">
                          <w:pPr>
                            <w:jc w:val="center"/>
                            <w:rPr>
                              <w:rFonts w:ascii="Times New Roman" w:hAnsi="Times New Roman" w:cs="Times New Roman"/>
                              <w:caps/>
                              <w:sz w:val="20"/>
                              <w:szCs w:val="20"/>
                            </w:rPr>
                          </w:pPr>
                          <w:r w:rsidRPr="000C5B97">
                            <w:rPr>
                              <w:rFonts w:ascii="Times New Roman" w:hAnsi="Times New Roman" w:cs="Times New Roman"/>
                              <w:caps/>
                              <w:sz w:val="20"/>
                              <w:szCs w:val="20"/>
                            </w:rPr>
                            <w:t>School Counseling Student Support Team (SCSST):</w:t>
                          </w:r>
                        </w:p>
                      </w:txbxContent>
                    </v:textbox>
                  </v:shape>
                </v:group>
                <v:shape id="_x0000_s1032" type="#_x0000_t202" style="position:absolute;left:762;top:14478;width:74631;height:13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gOcQA&#10;AADaAAAADwAAAGRycy9kb3ducmV2LnhtbESPQWvCQBSE70L/w/KE3nSjlGCjm1AqFS9STEvq8Zl9&#10;JqHZtyG71bS/visIHoeZ+YZZZYNpxZl611hWMJtGIIhLqxuuFHx+vE0WIJxH1thaJgW/5CBLH0Yr&#10;TLS98J7Oua9EgLBLUEHtfZdI6cqaDLqp7YiDd7K9QR9kX0nd4yXATSvnURRLgw2HhRo7eq2p/M5/&#10;jAJXRnHx/pQXX0e5ob9nrdeHzU6px/HwsgThafD38K291Qpi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IDnEAAAA2gAAAA8AAAAAAAAAAAAAAAAAmAIAAGRycy9k&#10;b3ducmV2LnhtbFBLBQYAAAAABAAEAPUAAACJAwAAAAA=&#10;" strokecolor="white [3212]">
                  <v:textbox>
                    <w:txbxContent>
                      <w:p w:rsidR="000C5B97" w:rsidRPr="004668BA" w:rsidRDefault="000C5B97">
                        <w:pPr>
                          <w:rPr>
                            <w:rFonts w:ascii="Times New Roman" w:hAnsi="Times New Roman" w:cs="Times New Roman"/>
                            <w:sz w:val="20"/>
                            <w:szCs w:val="24"/>
                          </w:rPr>
                        </w:pPr>
                        <w:r w:rsidRPr="004668BA">
                          <w:rPr>
                            <w:rFonts w:ascii="Times New Roman" w:hAnsi="Times New Roman" w:cs="Times New Roman"/>
                            <w:sz w:val="20"/>
                            <w:szCs w:val="24"/>
                          </w:rPr>
                          <w:t>The success of MLK is built upon the support, involvement and dedication of administration, students, teachers, parents and stakeholders</w:t>
                        </w:r>
                        <w:r w:rsidR="005F2E2E" w:rsidRPr="004668BA">
                          <w:rPr>
                            <w:rFonts w:ascii="Times New Roman" w:hAnsi="Times New Roman" w:cs="Times New Roman"/>
                            <w:sz w:val="20"/>
                            <w:szCs w:val="24"/>
                          </w:rPr>
                          <w:t>. The SCSST is led by a full-time counselor who holds a Master’s Degree in School Counseling from Auburn University, is a member of both the American School Counseling Association (ASCA) and the Alabama Counseling Association (ALCA) and is a Nationally Certified Counselor (NCC).  The counselor collaborates with other local Huntsville City school counselors, counselor advisory committee, school administrators, classroom teachers, collaborative teachers, technology staff, gifted teachers, classroom aides, reading coaches, school secretary, librarian, school nurse, instructional partner, curriculum specialist, speech teacher, custodians, community partners and volunteers, parents, and support staff including physical education, art, music, and library. The school counselor designs, coordinates, implements, and evaluates an equitable support system to serve all students.</w:t>
                        </w:r>
                      </w:p>
                    </w:txbxContent>
                  </v:textbox>
                </v:shape>
                <v:shape id="_x0000_s1033" type="#_x0000_t202" style="position:absolute;top:27813;width:75063;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y9sIA&#10;AADaAAAADwAAAGRycy9kb3ducmV2LnhtbESPQWvCQBSE7wX/w/IK3ppNK0RJXUUES4RSaDT3R/aZ&#10;hO6+DdnVxH/vFgo9DjPfDLPeTtaIGw2+c6zgNUlBENdOd9woOJ8OLysQPiBrNI5JwZ08bDezpzXm&#10;2o38TbcyNCKWsM9RQRtCn0vp65Ys+sT1xNG7uMFiiHJopB5wjOXWyLc0zaTFjuNCiz3tW6p/yqtV&#10;sCyrbGnqovtafByux8vOLIrPSqn587R7BxFoCv/hP7rQkYP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7L2wgAAANoAAAAPAAAAAAAAAAAAAAAAAJgCAABkcnMvZG93&#10;bnJldi54bWxQSwUGAAAAAAQABAD1AAAAhwMAAAAA&#10;" fillcolor="#538135 [2409]">
                  <v:textbox>
                    <w:txbxContent>
                      <w:p w:rsidR="00FE0EA6" w:rsidRPr="000C5B97" w:rsidRDefault="00FE0EA6" w:rsidP="00FE0EA6">
                        <w:pPr>
                          <w:jc w:val="center"/>
                          <w:rPr>
                            <w:rFonts w:ascii="Times New Roman" w:hAnsi="Times New Roman" w:cs="Times New Roman"/>
                            <w:caps/>
                            <w:sz w:val="20"/>
                            <w:szCs w:val="20"/>
                          </w:rPr>
                        </w:pPr>
                        <w:r w:rsidRPr="000C5B97">
                          <w:rPr>
                            <w:rFonts w:ascii="Times New Roman" w:hAnsi="Times New Roman" w:cs="Times New Roman"/>
                            <w:caps/>
                            <w:sz w:val="20"/>
                            <w:szCs w:val="20"/>
                          </w:rPr>
                          <w:t xml:space="preserve">School </w:t>
                        </w:r>
                        <w:r>
                          <w:rPr>
                            <w:rFonts w:ascii="Times New Roman" w:hAnsi="Times New Roman" w:cs="Times New Roman"/>
                            <w:caps/>
                            <w:sz w:val="20"/>
                            <w:szCs w:val="20"/>
                          </w:rPr>
                          <w:t>climate and safety</w:t>
                        </w:r>
                      </w:p>
                    </w:txbxContent>
                  </v:textbox>
                </v:shape>
                <v:shape id="_x0000_s1034" type="#_x0000_t202" style="position:absolute;left:666;top:30861;width:74848;height:15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R0MEA&#10;AADaAAAADwAAAGRycy9kb3ducmV2LnhtbERPTWvCQBC9C/0PyxR6M5tKCW3MKqVF8SJiLGmPY3aa&#10;hGZnQ3Y10V/vHgoeH+87W46mFWfqXWNZwXMUgyAurW64UvB1WE1fQTiPrLG1TAou5GC5eJhkmGo7&#10;8J7Oua9ECGGXooLa+y6V0pU1GXSR7YgD92t7gz7AvpK6xyGEm1bO4jiRBhsODTV29FFT+ZefjAJX&#10;xkmxe8mL76Nc0/VN68+f9Vapp8fxfQ7C0+jv4n/3RisIW8OVc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EdDBAAAA2gAAAA8AAAAAAAAAAAAAAAAAmAIAAGRycy9kb3du&#10;cmV2LnhtbFBLBQYAAAAABAAEAPUAAACGAwAAAAA=&#10;" strokecolor="white [3212]">
                  <v:textbox>
                    <w:txbxContent>
                      <w:p w:rsidR="00FE0EA6" w:rsidRPr="004668BA" w:rsidRDefault="00FE0EA6">
                        <w:pPr>
                          <w:rPr>
                            <w:rFonts w:ascii="Times New Roman" w:hAnsi="Times New Roman" w:cs="Times New Roman"/>
                            <w:sz w:val="20"/>
                            <w:szCs w:val="24"/>
                          </w:rPr>
                        </w:pPr>
                        <w:r w:rsidRPr="004668BA">
                          <w:rPr>
                            <w:rFonts w:ascii="Times New Roman" w:hAnsi="Times New Roman" w:cs="Times New Roman"/>
                            <w:sz w:val="20"/>
                            <w:szCs w:val="24"/>
                          </w:rPr>
                          <w:t xml:space="preserve">At MLK, school climate and safety is fostered through two programs: the Anti-Defamation League’s </w:t>
                        </w:r>
                        <w:r w:rsidRPr="004668BA">
                          <w:rPr>
                            <w:rFonts w:ascii="Times New Roman" w:hAnsi="Times New Roman" w:cs="Times New Roman"/>
                            <w:i/>
                            <w:sz w:val="20"/>
                            <w:szCs w:val="24"/>
                          </w:rPr>
                          <w:t>No Place for Hate</w:t>
                        </w:r>
                        <w:r w:rsidR="00D05B04">
                          <w:rPr>
                            <w:rFonts w:ascii="Times New Roman" w:hAnsi="Times New Roman" w:cs="Times New Roman"/>
                            <w:sz w:val="20"/>
                            <w:szCs w:val="24"/>
                          </w:rPr>
                          <w:t xml:space="preserve"> program </w:t>
                        </w:r>
                        <w:r w:rsidR="00D05B04" w:rsidRPr="00D05B04">
                          <w:rPr>
                            <w:rFonts w:ascii="Times New Roman" w:hAnsi="Times New Roman" w:cs="Times New Roman"/>
                            <w:sz w:val="20"/>
                            <w:szCs w:val="24"/>
                          </w:rPr>
                          <w:t xml:space="preserve">and </w:t>
                        </w:r>
                        <w:r w:rsidR="00D05B04">
                          <w:rPr>
                            <w:rFonts w:ascii="Times New Roman" w:hAnsi="Times New Roman" w:cs="Times New Roman"/>
                            <w:i/>
                            <w:sz w:val="20"/>
                            <w:szCs w:val="24"/>
                          </w:rPr>
                          <w:t xml:space="preserve">Positive Behavior Intervention and Strategies. </w:t>
                        </w:r>
                        <w:r w:rsidRPr="00D05B04">
                          <w:rPr>
                            <w:rFonts w:ascii="Times New Roman" w:hAnsi="Times New Roman" w:cs="Times New Roman"/>
                            <w:sz w:val="20"/>
                            <w:szCs w:val="24"/>
                          </w:rPr>
                          <w:t xml:space="preserve">Both </w:t>
                        </w:r>
                        <w:r w:rsidRPr="004668BA">
                          <w:rPr>
                            <w:rFonts w:ascii="Times New Roman" w:hAnsi="Times New Roman" w:cs="Times New Roman"/>
                            <w:sz w:val="20"/>
                            <w:szCs w:val="24"/>
                          </w:rPr>
                          <w:t xml:space="preserve">of these programs foster relationships with our faculty, students, and parents to promote a positive learning environment and a school that does not tolerate bullying. </w:t>
                        </w:r>
                        <w:r w:rsidR="005B4EEE" w:rsidRPr="004668BA">
                          <w:rPr>
                            <w:rFonts w:ascii="Times New Roman" w:hAnsi="Times New Roman" w:cs="Times New Roman"/>
                            <w:sz w:val="20"/>
                            <w:szCs w:val="24"/>
                          </w:rPr>
                          <w:t>The counselor taught large group counseling classes focused on anti-bullying, conflict resolution skills, social acceptance, peer pressure, and anger management. Small group were formed that focused on behavior in the classroom, bereavement,</w:t>
                        </w:r>
                        <w:r w:rsidR="00D05B04">
                          <w:rPr>
                            <w:rFonts w:ascii="Times New Roman" w:hAnsi="Times New Roman" w:cs="Times New Roman"/>
                            <w:sz w:val="20"/>
                            <w:szCs w:val="24"/>
                          </w:rPr>
                          <w:t xml:space="preserve"> social skills</w:t>
                        </w:r>
                        <w:r w:rsidR="005B4EEE" w:rsidRPr="004668BA">
                          <w:rPr>
                            <w:rFonts w:ascii="Times New Roman" w:hAnsi="Times New Roman" w:cs="Times New Roman"/>
                            <w:sz w:val="20"/>
                            <w:szCs w:val="24"/>
                          </w:rPr>
                          <w:t xml:space="preserve"> and anger management</w:t>
                        </w:r>
                        <w:r w:rsidR="00D05B04">
                          <w:rPr>
                            <w:rFonts w:ascii="Times New Roman" w:hAnsi="Times New Roman" w:cs="Times New Roman"/>
                            <w:sz w:val="20"/>
                            <w:szCs w:val="24"/>
                          </w:rPr>
                          <w:t>. The SCSST</w:t>
                        </w:r>
                        <w:r w:rsidR="005B4EEE" w:rsidRPr="004668BA">
                          <w:rPr>
                            <w:rFonts w:ascii="Times New Roman" w:hAnsi="Times New Roman" w:cs="Times New Roman"/>
                            <w:sz w:val="20"/>
                            <w:szCs w:val="24"/>
                          </w:rPr>
                          <w:t xml:space="preserve"> helped implement Red Ribbon Week which promoted school safety by raising an awareness of the dangers of drug and alcohol abuse. Our</w:t>
                        </w:r>
                        <w:r w:rsidR="00D05B04">
                          <w:rPr>
                            <w:rFonts w:ascii="Times New Roman" w:hAnsi="Times New Roman" w:cs="Times New Roman"/>
                            <w:sz w:val="20"/>
                            <w:szCs w:val="24"/>
                          </w:rPr>
                          <w:t xml:space="preserve"> Peer Helpers worked with</w:t>
                        </w:r>
                        <w:r w:rsidR="005B4EEE" w:rsidRPr="004668BA">
                          <w:rPr>
                            <w:rFonts w:ascii="Times New Roman" w:hAnsi="Times New Roman" w:cs="Times New Roman"/>
                            <w:sz w:val="20"/>
                            <w:szCs w:val="24"/>
                          </w:rPr>
                          <w:t xml:space="preserve"> kindergarten</w:t>
                        </w:r>
                        <w:r w:rsidR="00D05B04">
                          <w:rPr>
                            <w:rFonts w:ascii="Times New Roman" w:hAnsi="Times New Roman" w:cs="Times New Roman"/>
                            <w:sz w:val="20"/>
                            <w:szCs w:val="24"/>
                          </w:rPr>
                          <w:t xml:space="preserve"> through second grade</w:t>
                        </w:r>
                        <w:r w:rsidR="005B4EEE" w:rsidRPr="004668BA">
                          <w:rPr>
                            <w:rFonts w:ascii="Times New Roman" w:hAnsi="Times New Roman" w:cs="Times New Roman"/>
                            <w:sz w:val="20"/>
                            <w:szCs w:val="24"/>
                          </w:rPr>
                          <w:t xml:space="preserve"> students to help mature their academic and social skills.</w:t>
                        </w:r>
                        <w:r w:rsidR="004B4F4A">
                          <w:rPr>
                            <w:rFonts w:ascii="Times New Roman" w:hAnsi="Times New Roman" w:cs="Times New Roman"/>
                            <w:sz w:val="20"/>
                            <w:szCs w:val="24"/>
                          </w:rPr>
                          <w:t xml:space="preserve"> The SCSST also helped implement a school wide behavior incentive program to increase positive behavior.</w:t>
                        </w:r>
                        <w:r w:rsidR="005B4EEE" w:rsidRPr="004668BA">
                          <w:rPr>
                            <w:rFonts w:ascii="Times New Roman" w:hAnsi="Times New Roman" w:cs="Times New Roman"/>
                            <w:sz w:val="20"/>
                            <w:szCs w:val="24"/>
                          </w:rPr>
                          <w:t xml:space="preserve">  </w:t>
                        </w:r>
                      </w:p>
                    </w:txbxContent>
                  </v:textbox>
                </v:shape>
              </v:group>
            </w:pict>
          </mc:Fallback>
        </mc:AlternateContent>
      </w:r>
      <w:r w:rsidR="00BB2525">
        <w:rPr>
          <w:noProof/>
        </w:rPr>
        <mc:AlternateContent>
          <mc:Choice Requires="wps">
            <w:drawing>
              <wp:anchor distT="45720" distB="45720" distL="114300" distR="114300" simplePos="0" relativeHeight="251652608" behindDoc="0" locked="0" layoutInCell="1" allowOverlap="1" wp14:anchorId="53C28742" wp14:editId="68CBC7EA">
                <wp:simplePos x="0" y="0"/>
                <wp:positionH relativeFrom="margin">
                  <wp:align>center</wp:align>
                </wp:positionH>
                <wp:positionV relativeFrom="paragraph">
                  <wp:posOffset>-265770</wp:posOffset>
                </wp:positionV>
                <wp:extent cx="4859020" cy="691116"/>
                <wp:effectExtent l="0" t="0" r="1778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691116"/>
                        </a:xfrm>
                        <a:prstGeom prst="rect">
                          <a:avLst/>
                        </a:prstGeom>
                        <a:solidFill>
                          <a:srgbClr val="FFFFFF"/>
                        </a:solidFill>
                        <a:ln w="9525">
                          <a:solidFill>
                            <a:srgbClr val="000000"/>
                          </a:solidFill>
                          <a:miter lim="800000"/>
                          <a:headEnd/>
                          <a:tailEnd/>
                        </a:ln>
                      </wps:spPr>
                      <wps:txbx>
                        <w:txbxContent>
                          <w:p w:rsidR="00043665" w:rsidRPr="000B16CB" w:rsidRDefault="00043665" w:rsidP="00043665">
                            <w:pPr>
                              <w:spacing w:line="240" w:lineRule="auto"/>
                              <w:contextualSpacing/>
                              <w:jc w:val="center"/>
                              <w:rPr>
                                <w:rFonts w:ascii="Times New Roman" w:hAnsi="Times New Roman" w:cs="Times New Roman"/>
                                <w:sz w:val="20"/>
                                <w:szCs w:val="24"/>
                              </w:rPr>
                            </w:pPr>
                            <w:r w:rsidRPr="000B16CB">
                              <w:rPr>
                                <w:rFonts w:ascii="Times New Roman" w:hAnsi="Times New Roman" w:cs="Times New Roman"/>
                                <w:b/>
                                <w:sz w:val="20"/>
                                <w:szCs w:val="24"/>
                                <w:u w:val="single"/>
                              </w:rPr>
                              <w:t xml:space="preserve">R.A.V.E. </w:t>
                            </w:r>
                            <w:r w:rsidRPr="000B16CB">
                              <w:rPr>
                                <w:rFonts w:ascii="Times New Roman" w:hAnsi="Times New Roman" w:cs="Times New Roman"/>
                                <w:b/>
                                <w:sz w:val="20"/>
                                <w:szCs w:val="24"/>
                              </w:rPr>
                              <w:t>R</w:t>
                            </w:r>
                            <w:r w:rsidRPr="000B16CB">
                              <w:rPr>
                                <w:rFonts w:ascii="Times New Roman" w:hAnsi="Times New Roman" w:cs="Times New Roman"/>
                                <w:sz w:val="20"/>
                                <w:szCs w:val="24"/>
                              </w:rPr>
                              <w:t xml:space="preserve">ECOGNITION OF </w:t>
                            </w:r>
                            <w:r w:rsidRPr="000B16CB">
                              <w:rPr>
                                <w:rFonts w:ascii="Times New Roman" w:hAnsi="Times New Roman" w:cs="Times New Roman"/>
                                <w:b/>
                                <w:sz w:val="20"/>
                                <w:szCs w:val="24"/>
                              </w:rPr>
                              <w:t>A</w:t>
                            </w:r>
                            <w:r w:rsidRPr="000B16CB">
                              <w:rPr>
                                <w:rFonts w:ascii="Times New Roman" w:hAnsi="Times New Roman" w:cs="Times New Roman"/>
                                <w:sz w:val="20"/>
                                <w:szCs w:val="24"/>
                              </w:rPr>
                              <w:t xml:space="preserve">CCOUNTABILITY, </w:t>
                            </w:r>
                            <w:r w:rsidRPr="000B16CB">
                              <w:rPr>
                                <w:rFonts w:ascii="Times New Roman" w:hAnsi="Times New Roman" w:cs="Times New Roman"/>
                                <w:b/>
                                <w:sz w:val="20"/>
                                <w:szCs w:val="24"/>
                              </w:rPr>
                              <w:t>V</w:t>
                            </w:r>
                            <w:r w:rsidRPr="000B16CB">
                              <w:rPr>
                                <w:rFonts w:ascii="Times New Roman" w:hAnsi="Times New Roman" w:cs="Times New Roman"/>
                                <w:sz w:val="20"/>
                                <w:szCs w:val="24"/>
                              </w:rPr>
                              <w:t xml:space="preserve">ERIFICATION AND </w:t>
                            </w:r>
                            <w:r w:rsidRPr="000B16CB">
                              <w:rPr>
                                <w:rFonts w:ascii="Times New Roman" w:hAnsi="Times New Roman" w:cs="Times New Roman"/>
                                <w:b/>
                                <w:sz w:val="20"/>
                                <w:szCs w:val="24"/>
                              </w:rPr>
                              <w:t>E</w:t>
                            </w:r>
                            <w:r w:rsidRPr="000B16CB">
                              <w:rPr>
                                <w:rFonts w:ascii="Times New Roman" w:hAnsi="Times New Roman" w:cs="Times New Roman"/>
                                <w:sz w:val="20"/>
                                <w:szCs w:val="24"/>
                              </w:rPr>
                              <w:t xml:space="preserve">XCELLENCE </w:t>
                            </w:r>
                            <w:r w:rsidR="00FC509E">
                              <w:rPr>
                                <w:rFonts w:ascii="Times New Roman" w:hAnsi="Times New Roman" w:cs="Times New Roman"/>
                                <w:sz w:val="20"/>
                                <w:szCs w:val="24"/>
                              </w:rPr>
                              <w:t>2015-2016</w:t>
                            </w:r>
                          </w:p>
                          <w:p w:rsidR="00043665" w:rsidRPr="000B16CB" w:rsidRDefault="00043665" w:rsidP="00043665">
                            <w:pPr>
                              <w:spacing w:line="240" w:lineRule="auto"/>
                              <w:contextualSpacing/>
                              <w:jc w:val="center"/>
                              <w:rPr>
                                <w:rFonts w:ascii="Times New Roman" w:hAnsi="Times New Roman" w:cs="Times New Roman"/>
                                <w:sz w:val="20"/>
                                <w:szCs w:val="24"/>
                              </w:rPr>
                            </w:pPr>
                            <w:r w:rsidRPr="000B16CB">
                              <w:rPr>
                                <w:rFonts w:ascii="Times New Roman" w:hAnsi="Times New Roman" w:cs="Times New Roman"/>
                                <w:sz w:val="20"/>
                                <w:szCs w:val="24"/>
                              </w:rPr>
                              <w:t>Sponsored by Alabama School Counselor Association (ASCA)/Supported by Alabama State Department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A3751" id="Text Box 2" o:spid="_x0000_s1035" type="#_x0000_t202" style="position:absolute;margin-left:0;margin-top:-20.95pt;width:382.6pt;height:54.4pt;z-index:251652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">
                <v:textbox>
                  <w:txbxContent>
                    <w:p w:rsidR="00043665" w:rsidRPr="000B16CB" w:rsidRDefault="00043665" w:rsidP="00043665">
                      <w:pPr>
                        <w:spacing w:line="240" w:lineRule="auto"/>
                        <w:contextualSpacing/>
                        <w:jc w:val="center"/>
                        <w:rPr>
                          <w:rFonts w:ascii="Times New Roman" w:hAnsi="Times New Roman" w:cs="Times New Roman"/>
                          <w:sz w:val="20"/>
                          <w:szCs w:val="24"/>
                        </w:rPr>
                      </w:pPr>
                      <w:r w:rsidRPr="000B16CB">
                        <w:rPr>
                          <w:rFonts w:ascii="Times New Roman" w:hAnsi="Times New Roman" w:cs="Times New Roman"/>
                          <w:b/>
                          <w:sz w:val="20"/>
                          <w:szCs w:val="24"/>
                          <w:u w:val="single"/>
                        </w:rPr>
                        <w:t xml:space="preserve">R.A.V.E. </w:t>
                      </w:r>
                      <w:r w:rsidRPr="000B16CB">
                        <w:rPr>
                          <w:rFonts w:ascii="Times New Roman" w:hAnsi="Times New Roman" w:cs="Times New Roman"/>
                          <w:b/>
                          <w:sz w:val="20"/>
                          <w:szCs w:val="24"/>
                        </w:rPr>
                        <w:t>R</w:t>
                      </w:r>
                      <w:r w:rsidRPr="000B16CB">
                        <w:rPr>
                          <w:rFonts w:ascii="Times New Roman" w:hAnsi="Times New Roman" w:cs="Times New Roman"/>
                          <w:sz w:val="20"/>
                          <w:szCs w:val="24"/>
                        </w:rPr>
                        <w:t xml:space="preserve">ECOGNITION OF </w:t>
                      </w:r>
                      <w:r w:rsidRPr="000B16CB">
                        <w:rPr>
                          <w:rFonts w:ascii="Times New Roman" w:hAnsi="Times New Roman" w:cs="Times New Roman"/>
                          <w:b/>
                          <w:sz w:val="20"/>
                          <w:szCs w:val="24"/>
                        </w:rPr>
                        <w:t>A</w:t>
                      </w:r>
                      <w:r w:rsidRPr="000B16CB">
                        <w:rPr>
                          <w:rFonts w:ascii="Times New Roman" w:hAnsi="Times New Roman" w:cs="Times New Roman"/>
                          <w:sz w:val="20"/>
                          <w:szCs w:val="24"/>
                        </w:rPr>
                        <w:t xml:space="preserve">CCOUNTABILITY, </w:t>
                      </w:r>
                      <w:r w:rsidRPr="000B16CB">
                        <w:rPr>
                          <w:rFonts w:ascii="Times New Roman" w:hAnsi="Times New Roman" w:cs="Times New Roman"/>
                          <w:b/>
                          <w:sz w:val="20"/>
                          <w:szCs w:val="24"/>
                        </w:rPr>
                        <w:t>V</w:t>
                      </w:r>
                      <w:r w:rsidRPr="000B16CB">
                        <w:rPr>
                          <w:rFonts w:ascii="Times New Roman" w:hAnsi="Times New Roman" w:cs="Times New Roman"/>
                          <w:sz w:val="20"/>
                          <w:szCs w:val="24"/>
                        </w:rPr>
                        <w:t xml:space="preserve">ERIFICATION AND </w:t>
                      </w:r>
                      <w:r w:rsidRPr="000B16CB">
                        <w:rPr>
                          <w:rFonts w:ascii="Times New Roman" w:hAnsi="Times New Roman" w:cs="Times New Roman"/>
                          <w:b/>
                          <w:sz w:val="20"/>
                          <w:szCs w:val="24"/>
                        </w:rPr>
                        <w:t>E</w:t>
                      </w:r>
                      <w:r w:rsidRPr="000B16CB">
                        <w:rPr>
                          <w:rFonts w:ascii="Times New Roman" w:hAnsi="Times New Roman" w:cs="Times New Roman"/>
                          <w:sz w:val="20"/>
                          <w:szCs w:val="24"/>
                        </w:rPr>
                        <w:t xml:space="preserve">XCELLENCE </w:t>
                      </w:r>
                      <w:r w:rsidR="00FC509E">
                        <w:rPr>
                          <w:rFonts w:ascii="Times New Roman" w:hAnsi="Times New Roman" w:cs="Times New Roman"/>
                          <w:sz w:val="20"/>
                          <w:szCs w:val="24"/>
                        </w:rPr>
                        <w:t>2015-2016</w:t>
                      </w:r>
                    </w:p>
                    <w:p w:rsidR="00043665" w:rsidRPr="000B16CB" w:rsidRDefault="00043665" w:rsidP="00043665">
                      <w:pPr>
                        <w:spacing w:line="240" w:lineRule="auto"/>
                        <w:contextualSpacing/>
                        <w:jc w:val="center"/>
                        <w:rPr>
                          <w:rFonts w:ascii="Times New Roman" w:hAnsi="Times New Roman" w:cs="Times New Roman"/>
                          <w:sz w:val="20"/>
                          <w:szCs w:val="24"/>
                        </w:rPr>
                      </w:pPr>
                      <w:r w:rsidRPr="000B16CB">
                        <w:rPr>
                          <w:rFonts w:ascii="Times New Roman" w:hAnsi="Times New Roman" w:cs="Times New Roman"/>
                          <w:sz w:val="20"/>
                          <w:szCs w:val="24"/>
                        </w:rPr>
                        <w:t>Sponsored by Alabama School Counselor Association (ASCA)/Supported by Alabama State Department of Education</w:t>
                      </w:r>
                    </w:p>
                  </w:txbxContent>
                </v:textbox>
                <w10:wrap anchorx="margin"/>
              </v:shape>
            </w:pict>
          </mc:Fallback>
        </mc:AlternateContent>
      </w:r>
      <w:r w:rsidR="000B16CB">
        <w:rPr>
          <w:noProof/>
        </w:rPr>
        <w:drawing>
          <wp:anchor distT="0" distB="0" distL="114300" distR="114300" simplePos="0" relativeHeight="251653632" behindDoc="0" locked="0" layoutInCell="1" allowOverlap="1" wp14:anchorId="79E0049C" wp14:editId="221DCF8E">
            <wp:simplePos x="0" y="0"/>
            <wp:positionH relativeFrom="margin">
              <wp:align>right</wp:align>
            </wp:positionH>
            <wp:positionV relativeFrom="paragraph">
              <wp:posOffset>-265815</wp:posOffset>
            </wp:positionV>
            <wp:extent cx="829339" cy="829339"/>
            <wp:effectExtent l="0" t="0" r="8890" b="8890"/>
            <wp:wrapNone/>
            <wp:docPr id="2" name="Picture 2" descr="http://images.clipartpanda.com/bulldog-basketball-logo-mas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bulldog-basketball-logo-mas14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39" cy="829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6CB">
        <w:rPr>
          <w:noProof/>
        </w:rPr>
        <w:drawing>
          <wp:anchor distT="0" distB="0" distL="114300" distR="114300" simplePos="0" relativeHeight="251651584" behindDoc="0" locked="0" layoutInCell="1" allowOverlap="1" wp14:anchorId="6CC14D26" wp14:editId="4EB98F48">
            <wp:simplePos x="0" y="0"/>
            <wp:positionH relativeFrom="margin">
              <wp:posOffset>-243692</wp:posOffset>
            </wp:positionH>
            <wp:positionV relativeFrom="margin">
              <wp:posOffset>-308344</wp:posOffset>
            </wp:positionV>
            <wp:extent cx="1105786" cy="994512"/>
            <wp:effectExtent l="0" t="0" r="0" b="0"/>
            <wp:wrapNone/>
            <wp:docPr id="1" name="Picture 1" descr="H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S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786" cy="994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665" w:rsidRDefault="00043665" w:rsidP="00043665">
      <w:pPr>
        <w:pStyle w:val="IssueVolumeDate-Elegant"/>
        <w:contextualSpacing/>
        <w:rPr>
          <w:rFonts w:ascii="Times New Roman" w:hAnsi="Times New Roman"/>
          <w:b/>
          <w:sz w:val="20"/>
        </w:rPr>
      </w:pPr>
    </w:p>
    <w:p w:rsidR="004668BA" w:rsidRDefault="004668BA" w:rsidP="00BF3142">
      <w:pPr>
        <w:rPr>
          <w:rFonts w:ascii="Times New Roman" w:hAnsi="Times New Roman" w:cs="Times New Roman"/>
          <w:sz w:val="24"/>
          <w:szCs w:val="24"/>
        </w:rPr>
      </w:pPr>
    </w:p>
    <w:p w:rsidR="004668BA" w:rsidRPr="004668BA" w:rsidRDefault="004668BA" w:rsidP="004668BA">
      <w:pPr>
        <w:rPr>
          <w:rFonts w:ascii="Times New Roman" w:hAnsi="Times New Roman" w:cs="Times New Roman"/>
          <w:sz w:val="24"/>
          <w:szCs w:val="24"/>
        </w:rPr>
      </w:pPr>
    </w:p>
    <w:p w:rsidR="004668BA" w:rsidRPr="004668BA" w:rsidRDefault="004668BA" w:rsidP="004668BA">
      <w:pPr>
        <w:rPr>
          <w:rFonts w:ascii="Times New Roman" w:hAnsi="Times New Roman" w:cs="Times New Roman"/>
          <w:sz w:val="24"/>
          <w:szCs w:val="24"/>
        </w:rPr>
      </w:pPr>
    </w:p>
    <w:p w:rsidR="004668BA" w:rsidRPr="004668BA" w:rsidRDefault="004668BA" w:rsidP="004668BA">
      <w:pPr>
        <w:rPr>
          <w:rFonts w:ascii="Times New Roman" w:hAnsi="Times New Roman" w:cs="Times New Roman"/>
          <w:sz w:val="24"/>
          <w:szCs w:val="24"/>
        </w:rPr>
      </w:pPr>
    </w:p>
    <w:p w:rsidR="004668BA" w:rsidRPr="004668BA" w:rsidRDefault="004668BA" w:rsidP="004668BA">
      <w:pPr>
        <w:rPr>
          <w:rFonts w:ascii="Times New Roman" w:hAnsi="Times New Roman" w:cs="Times New Roman"/>
          <w:sz w:val="24"/>
          <w:szCs w:val="24"/>
        </w:rPr>
      </w:pPr>
    </w:p>
    <w:p w:rsidR="004668BA" w:rsidRPr="004668BA" w:rsidRDefault="00D55698" w:rsidP="004668B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3FBAAD53" wp14:editId="77981FC4">
                <wp:simplePos x="0" y="0"/>
                <wp:positionH relativeFrom="column">
                  <wp:posOffset>-154615</wp:posOffset>
                </wp:positionH>
                <wp:positionV relativeFrom="paragraph">
                  <wp:posOffset>269358</wp:posOffset>
                </wp:positionV>
                <wp:extent cx="3503221" cy="1866900"/>
                <wp:effectExtent l="0" t="0" r="2159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1" cy="1866900"/>
                        </a:xfrm>
                        <a:prstGeom prst="rect">
                          <a:avLst/>
                        </a:prstGeom>
                        <a:solidFill>
                          <a:srgbClr val="FFFFFF"/>
                        </a:solidFill>
                        <a:ln w="9525">
                          <a:solidFill>
                            <a:schemeClr val="bg1"/>
                          </a:solidFill>
                          <a:miter lim="800000"/>
                          <a:headEnd/>
                          <a:tailEnd/>
                        </a:ln>
                      </wps:spPr>
                      <wps:txbx>
                        <w:txbxContent>
                          <w:p w:rsidR="005B4EEE" w:rsidRPr="004668BA" w:rsidRDefault="005B4EEE" w:rsidP="005B4EEE">
                            <w:pPr>
                              <w:spacing w:line="240" w:lineRule="auto"/>
                              <w:contextualSpacing/>
                              <w:jc w:val="center"/>
                              <w:rPr>
                                <w:rFonts w:ascii="Times New Roman" w:hAnsi="Times New Roman" w:cs="Times New Roman"/>
                                <w:b/>
                                <w:sz w:val="20"/>
                                <w:szCs w:val="24"/>
                                <w:u w:val="single"/>
                              </w:rPr>
                            </w:pPr>
                            <w:r w:rsidRPr="004668BA">
                              <w:rPr>
                                <w:rFonts w:ascii="Times New Roman" w:hAnsi="Times New Roman" w:cs="Times New Roman"/>
                                <w:b/>
                                <w:sz w:val="20"/>
                                <w:szCs w:val="24"/>
                                <w:u w:val="single"/>
                              </w:rPr>
                              <w:t xml:space="preserve">MLK </w:t>
                            </w:r>
                            <w:r w:rsidR="00BF3142" w:rsidRPr="004668BA">
                              <w:rPr>
                                <w:rFonts w:ascii="Times New Roman" w:hAnsi="Times New Roman" w:cs="Times New Roman"/>
                                <w:b/>
                                <w:sz w:val="20"/>
                                <w:szCs w:val="24"/>
                                <w:u w:val="single"/>
                              </w:rPr>
                              <w:t>SCHOOL CLIMATE</w:t>
                            </w:r>
                            <w:r w:rsidR="00D05B04">
                              <w:rPr>
                                <w:rFonts w:ascii="Times New Roman" w:hAnsi="Times New Roman" w:cs="Times New Roman"/>
                                <w:b/>
                                <w:sz w:val="20"/>
                                <w:szCs w:val="24"/>
                                <w:u w:val="single"/>
                              </w:rPr>
                              <w:t xml:space="preserve"> SURVEY 2015</w:t>
                            </w:r>
                          </w:p>
                          <w:p w:rsidR="00BF3142" w:rsidRPr="004668BA" w:rsidRDefault="00BF3142" w:rsidP="005B4EEE">
                            <w:pPr>
                              <w:rPr>
                                <w:rFonts w:ascii="Times New Roman" w:hAnsi="Times New Roman" w:cs="Times New Roman"/>
                                <w:sz w:val="20"/>
                                <w:szCs w:val="24"/>
                              </w:rPr>
                            </w:pPr>
                            <w:r w:rsidRPr="004668BA">
                              <w:rPr>
                                <w:rFonts w:ascii="Times New Roman" w:hAnsi="Times New Roman" w:cs="Times New Roman"/>
                                <w:sz w:val="20"/>
                                <w:szCs w:val="24"/>
                              </w:rPr>
                              <w:t xml:space="preserve">At MLK, our SCSST works diligently to promote and support the school’s mission of helping students learn and grow as leaders. The role of the school counselor is vital to maintaining relationship with the faculty, students, and parents to meet the needs of the school and foster a safe and welcoming environment. </w:t>
                            </w:r>
                            <w:r w:rsidR="00F821B8" w:rsidRPr="004668BA">
                              <w:rPr>
                                <w:rFonts w:ascii="Times New Roman" w:hAnsi="Times New Roman" w:cs="Times New Roman"/>
                                <w:sz w:val="20"/>
                                <w:szCs w:val="24"/>
                              </w:rPr>
                              <w:t xml:space="preserve">The results of the surveys show that a majority of our students, faculty, and parents feel </w:t>
                            </w:r>
                            <w:r w:rsidR="00D55698">
                              <w:rPr>
                                <w:rFonts w:ascii="Times New Roman" w:hAnsi="Times New Roman" w:cs="Times New Roman"/>
                                <w:sz w:val="20"/>
                                <w:szCs w:val="24"/>
                              </w:rPr>
                              <w:t>safe and welcome at our school. More of our teachers reported feel less safe/happy this year than last year which may be due to a change in administration.</w:t>
                            </w:r>
                          </w:p>
                          <w:p w:rsidR="007E67A8" w:rsidRDefault="007E6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AAD53" id="_x0000_s1036" type="#_x0000_t202" style="position:absolute;margin-left:-12.15pt;margin-top:21.2pt;width:275.85pt;height:1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" strokecolor="white [3212]">
                <v:textbox>
                  <w:txbxContent>
                    <w:p w:rsidR="005B4EEE" w:rsidRPr="004668BA" w:rsidRDefault="005B4EEE" w:rsidP="005B4EEE">
                      <w:pPr>
                        <w:spacing w:line="240" w:lineRule="auto"/>
                        <w:contextualSpacing/>
                        <w:jc w:val="center"/>
                        <w:rPr>
                          <w:rFonts w:ascii="Times New Roman" w:hAnsi="Times New Roman" w:cs="Times New Roman"/>
                          <w:b/>
                          <w:sz w:val="20"/>
                          <w:szCs w:val="24"/>
                          <w:u w:val="single"/>
                        </w:rPr>
                      </w:pPr>
                      <w:r w:rsidRPr="004668BA">
                        <w:rPr>
                          <w:rFonts w:ascii="Times New Roman" w:hAnsi="Times New Roman" w:cs="Times New Roman"/>
                          <w:b/>
                          <w:sz w:val="20"/>
                          <w:szCs w:val="24"/>
                          <w:u w:val="single"/>
                        </w:rPr>
                        <w:t xml:space="preserve">MLK </w:t>
                      </w:r>
                      <w:r w:rsidR="00BF3142" w:rsidRPr="004668BA">
                        <w:rPr>
                          <w:rFonts w:ascii="Times New Roman" w:hAnsi="Times New Roman" w:cs="Times New Roman"/>
                          <w:b/>
                          <w:sz w:val="20"/>
                          <w:szCs w:val="24"/>
                          <w:u w:val="single"/>
                        </w:rPr>
                        <w:t>SCHOOL CLIMATE</w:t>
                      </w:r>
                      <w:r w:rsidR="00D05B04">
                        <w:rPr>
                          <w:rFonts w:ascii="Times New Roman" w:hAnsi="Times New Roman" w:cs="Times New Roman"/>
                          <w:b/>
                          <w:sz w:val="20"/>
                          <w:szCs w:val="24"/>
                          <w:u w:val="single"/>
                        </w:rPr>
                        <w:t xml:space="preserve"> SURVEY 2015</w:t>
                      </w:r>
                    </w:p>
                    <w:p w:rsidR="00BF3142" w:rsidRPr="004668BA" w:rsidRDefault="00BF3142" w:rsidP="005B4EEE">
                      <w:pPr>
                        <w:rPr>
                          <w:rFonts w:ascii="Times New Roman" w:hAnsi="Times New Roman" w:cs="Times New Roman"/>
                          <w:sz w:val="20"/>
                          <w:szCs w:val="24"/>
                        </w:rPr>
                      </w:pPr>
                      <w:r w:rsidRPr="004668BA">
                        <w:rPr>
                          <w:rFonts w:ascii="Times New Roman" w:hAnsi="Times New Roman" w:cs="Times New Roman"/>
                          <w:sz w:val="20"/>
                          <w:szCs w:val="24"/>
                        </w:rPr>
                        <w:t xml:space="preserve">At MLK, our SCSST works diligently to promote and support the school’s mission of helping students learn and grow as leaders. The role of the school counselor is vital to maintaining relationship with the faculty, students, and parents to meet the needs of the school and foster a safe and welcoming environment. </w:t>
                      </w:r>
                      <w:r w:rsidR="00F821B8" w:rsidRPr="004668BA">
                        <w:rPr>
                          <w:rFonts w:ascii="Times New Roman" w:hAnsi="Times New Roman" w:cs="Times New Roman"/>
                          <w:sz w:val="20"/>
                          <w:szCs w:val="24"/>
                        </w:rPr>
                        <w:t xml:space="preserve">The results of the surveys show that a majority of our students, faculty, and parents feel </w:t>
                      </w:r>
                      <w:r w:rsidR="00D55698">
                        <w:rPr>
                          <w:rFonts w:ascii="Times New Roman" w:hAnsi="Times New Roman" w:cs="Times New Roman"/>
                          <w:sz w:val="20"/>
                          <w:szCs w:val="24"/>
                        </w:rPr>
                        <w:t>safe and welcome at our school. More of our teachers reported feel less safe/happy this year than last year which may be due to a change in administration.</w:t>
                      </w:r>
                    </w:p>
                    <w:p w:rsidR="007E67A8" w:rsidRDefault="007E67A8"/>
                  </w:txbxContent>
                </v:textbox>
              </v:shape>
            </w:pict>
          </mc:Fallback>
        </mc:AlternateContent>
      </w:r>
    </w:p>
    <w:p w:rsidR="004668BA" w:rsidRPr="004668BA" w:rsidRDefault="00C1115E" w:rsidP="004668BA">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752" behindDoc="0" locked="0" layoutInCell="1" allowOverlap="1" wp14:anchorId="2207A182" wp14:editId="19CBC315">
                <wp:simplePos x="0" y="0"/>
                <wp:positionH relativeFrom="column">
                  <wp:posOffset>3703320</wp:posOffset>
                </wp:positionH>
                <wp:positionV relativeFrom="paragraph">
                  <wp:posOffset>13335</wp:posOffset>
                </wp:positionV>
                <wp:extent cx="3170369" cy="1504930"/>
                <wp:effectExtent l="0" t="0" r="11430" b="19685"/>
                <wp:wrapNone/>
                <wp:docPr id="35" name="Group 35"/>
                <wp:cNvGraphicFramePr/>
                <a:graphic xmlns:a="http://schemas.openxmlformats.org/drawingml/2006/main">
                  <a:graphicData uri="http://schemas.microsoft.com/office/word/2010/wordprocessingGroup">
                    <wpg:wgp>
                      <wpg:cNvGrpSpPr/>
                      <wpg:grpSpPr>
                        <a:xfrm>
                          <a:off x="0" y="0"/>
                          <a:ext cx="3170369" cy="1504930"/>
                          <a:chOff x="0" y="0"/>
                          <a:chExt cx="3170555" cy="1471980"/>
                        </a:xfrm>
                      </wpg:grpSpPr>
                      <wps:wsp>
                        <wps:cNvPr id="11" name="Text Box 2"/>
                        <wps:cNvSpPr txBox="1">
                          <a:spLocks noChangeArrowheads="1"/>
                        </wps:cNvSpPr>
                        <wps:spPr bwMode="auto">
                          <a:xfrm>
                            <a:off x="0" y="712520"/>
                            <a:ext cx="3170555" cy="759460"/>
                          </a:xfrm>
                          <a:prstGeom prst="rect">
                            <a:avLst/>
                          </a:prstGeom>
                          <a:solidFill>
                            <a:srgbClr val="FFFFFF"/>
                          </a:solidFill>
                          <a:ln w="9525">
                            <a:solidFill>
                              <a:schemeClr val="bg1"/>
                            </a:solidFill>
                            <a:miter lim="800000"/>
                            <a:headEnd/>
                            <a:tailEnd/>
                          </a:ln>
                        </wps:spPr>
                        <wps:txbx>
                          <w:txbxContent>
                            <w:p w:rsidR="007E67A8" w:rsidRPr="004668BA" w:rsidRDefault="007E67A8" w:rsidP="007E67A8">
                              <w:pPr>
                                <w:spacing w:line="240" w:lineRule="auto"/>
                                <w:contextualSpacing/>
                                <w:rPr>
                                  <w:rFonts w:ascii="Times New Roman" w:hAnsi="Times New Roman" w:cs="Times New Roman"/>
                                  <w:sz w:val="20"/>
                                  <w:szCs w:val="24"/>
                                </w:rPr>
                              </w:pPr>
                              <w:r w:rsidRPr="004668BA">
                                <w:rPr>
                                  <w:rFonts w:ascii="Times New Roman" w:hAnsi="Times New Roman" w:cs="Times New Roman"/>
                                  <w:b/>
                                  <w:sz w:val="20"/>
                                  <w:szCs w:val="24"/>
                                </w:rPr>
                                <w:t xml:space="preserve">Q #2: CLIMATE: </w:t>
                              </w:r>
                              <w:r w:rsidRPr="004668BA">
                                <w:rPr>
                                  <w:rFonts w:ascii="Times New Roman" w:hAnsi="Times New Roman" w:cs="Times New Roman"/>
                                  <w:sz w:val="20"/>
                                  <w:szCs w:val="24"/>
                                </w:rPr>
                                <w:t>I/My children feel welcome at school.</w:t>
                              </w:r>
                            </w:p>
                            <w:p w:rsidR="007E67A8" w:rsidRPr="004668BA" w:rsidRDefault="00D55698" w:rsidP="007E67A8">
                              <w:pPr>
                                <w:spacing w:line="240" w:lineRule="auto"/>
                                <w:contextualSpacing/>
                                <w:rPr>
                                  <w:rFonts w:ascii="Times New Roman" w:hAnsi="Times New Roman" w:cs="Times New Roman"/>
                                  <w:sz w:val="20"/>
                                  <w:szCs w:val="24"/>
                                </w:rPr>
                              </w:pPr>
                              <w:r>
                                <w:rPr>
                                  <w:rFonts w:ascii="Times New Roman" w:hAnsi="Times New Roman" w:cs="Times New Roman"/>
                                  <w:sz w:val="20"/>
                                  <w:szCs w:val="24"/>
                                </w:rPr>
                                <w:t>Students: Y 95.27</w:t>
                              </w:r>
                              <w:r w:rsidR="007E67A8" w:rsidRPr="004668BA">
                                <w:rPr>
                                  <w:rFonts w:ascii="Times New Roman" w:hAnsi="Times New Roman" w:cs="Times New Roman"/>
                                  <w:sz w:val="20"/>
                                  <w:szCs w:val="24"/>
                                </w:rPr>
                                <w:t>%</w:t>
                              </w:r>
                              <w:r w:rsidR="00D05B04">
                                <w:rPr>
                                  <w:rFonts w:ascii="Times New Roman" w:hAnsi="Times New Roman" w:cs="Times New Roman"/>
                                  <w:sz w:val="20"/>
                                  <w:szCs w:val="24"/>
                                </w:rPr>
                                <w:t>, N 4.7</w:t>
                              </w:r>
                              <w:r>
                                <w:rPr>
                                  <w:rFonts w:ascii="Times New Roman" w:hAnsi="Times New Roman" w:cs="Times New Roman"/>
                                  <w:sz w:val="20"/>
                                  <w:szCs w:val="24"/>
                                </w:rPr>
                                <w:t>3</w:t>
                              </w:r>
                              <w:r w:rsidR="007E67A8" w:rsidRPr="004668BA">
                                <w:rPr>
                                  <w:rFonts w:ascii="Times New Roman" w:hAnsi="Times New Roman" w:cs="Times New Roman"/>
                                  <w:sz w:val="20"/>
                                  <w:szCs w:val="24"/>
                                </w:rPr>
                                <w:t>%</w:t>
                              </w:r>
                            </w:p>
                            <w:p w:rsidR="007E67A8" w:rsidRPr="004668BA" w:rsidRDefault="00B45D7B" w:rsidP="007E67A8">
                              <w:pPr>
                                <w:spacing w:line="240" w:lineRule="auto"/>
                                <w:contextualSpacing/>
                                <w:rPr>
                                  <w:rFonts w:ascii="Times New Roman" w:hAnsi="Times New Roman" w:cs="Times New Roman"/>
                                  <w:sz w:val="20"/>
                                  <w:szCs w:val="24"/>
                                </w:rPr>
                              </w:pPr>
                              <w:r>
                                <w:rPr>
                                  <w:rFonts w:ascii="Times New Roman" w:hAnsi="Times New Roman" w:cs="Times New Roman"/>
                                  <w:sz w:val="20"/>
                                  <w:szCs w:val="24"/>
                                </w:rPr>
                                <w:t xml:space="preserve">Teachers: Y </w:t>
                              </w:r>
                              <w:r w:rsidR="00D55698">
                                <w:rPr>
                                  <w:rFonts w:ascii="Times New Roman" w:hAnsi="Times New Roman" w:cs="Times New Roman"/>
                                  <w:sz w:val="20"/>
                                  <w:szCs w:val="24"/>
                                </w:rPr>
                                <w:t>74.19</w:t>
                              </w:r>
                              <w:r w:rsidR="007E67A8" w:rsidRPr="004668BA">
                                <w:rPr>
                                  <w:rFonts w:ascii="Times New Roman" w:hAnsi="Times New Roman" w:cs="Times New Roman"/>
                                  <w:sz w:val="20"/>
                                  <w:szCs w:val="24"/>
                                </w:rPr>
                                <w:t xml:space="preserve">%, N </w:t>
                              </w:r>
                              <w:r w:rsidR="00D55698">
                                <w:rPr>
                                  <w:rFonts w:ascii="Times New Roman" w:hAnsi="Times New Roman" w:cs="Times New Roman"/>
                                  <w:sz w:val="20"/>
                                  <w:szCs w:val="24"/>
                                </w:rPr>
                                <w:t>25.81</w:t>
                              </w:r>
                              <w:r w:rsidR="007E67A8" w:rsidRPr="004668BA">
                                <w:rPr>
                                  <w:rFonts w:ascii="Times New Roman" w:hAnsi="Times New Roman" w:cs="Times New Roman"/>
                                  <w:sz w:val="20"/>
                                  <w:szCs w:val="24"/>
                                </w:rPr>
                                <w:t>%</w:t>
                              </w:r>
                            </w:p>
                            <w:p w:rsidR="007E67A8" w:rsidRPr="004668BA" w:rsidRDefault="00B45D7B" w:rsidP="007E67A8">
                              <w:pPr>
                                <w:spacing w:line="240" w:lineRule="auto"/>
                                <w:contextualSpacing/>
                                <w:rPr>
                                  <w:rFonts w:ascii="Times New Roman" w:hAnsi="Times New Roman" w:cs="Times New Roman"/>
                                  <w:sz w:val="20"/>
                                  <w:szCs w:val="24"/>
                                </w:rPr>
                              </w:pPr>
                              <w:r>
                                <w:rPr>
                                  <w:rFonts w:ascii="Times New Roman" w:hAnsi="Times New Roman" w:cs="Times New Roman"/>
                                  <w:sz w:val="20"/>
                                  <w:szCs w:val="24"/>
                                </w:rPr>
                                <w:t xml:space="preserve">Parents: Y </w:t>
                              </w:r>
                              <w:r w:rsidR="00D55698">
                                <w:rPr>
                                  <w:rFonts w:ascii="Times New Roman" w:hAnsi="Times New Roman" w:cs="Times New Roman"/>
                                  <w:sz w:val="20"/>
                                  <w:szCs w:val="24"/>
                                </w:rPr>
                                <w:t>93.72</w:t>
                              </w:r>
                              <w:r>
                                <w:rPr>
                                  <w:rFonts w:ascii="Times New Roman" w:hAnsi="Times New Roman" w:cs="Times New Roman"/>
                                  <w:sz w:val="20"/>
                                  <w:szCs w:val="24"/>
                                </w:rPr>
                                <w:t>%,</w:t>
                              </w:r>
                              <w:r w:rsidR="00D55698">
                                <w:rPr>
                                  <w:rFonts w:ascii="Times New Roman" w:hAnsi="Times New Roman" w:cs="Times New Roman"/>
                                  <w:sz w:val="20"/>
                                  <w:szCs w:val="24"/>
                                </w:rPr>
                                <w:t xml:space="preserve"> N</w:t>
                              </w:r>
                              <w:r>
                                <w:rPr>
                                  <w:rFonts w:ascii="Times New Roman" w:hAnsi="Times New Roman" w:cs="Times New Roman"/>
                                  <w:sz w:val="20"/>
                                  <w:szCs w:val="24"/>
                                </w:rPr>
                                <w:t xml:space="preserve"> </w:t>
                              </w:r>
                              <w:r w:rsidR="00D55698">
                                <w:rPr>
                                  <w:rFonts w:ascii="Times New Roman" w:hAnsi="Times New Roman" w:cs="Times New Roman"/>
                                  <w:sz w:val="20"/>
                                  <w:szCs w:val="24"/>
                                </w:rPr>
                                <w:t>6.28</w:t>
                              </w:r>
                              <w:r w:rsidR="007E67A8" w:rsidRPr="004668BA">
                                <w:rPr>
                                  <w:rFonts w:ascii="Times New Roman" w:hAnsi="Times New Roman" w:cs="Times New Roman"/>
                                  <w:sz w:val="20"/>
                                  <w:szCs w:val="24"/>
                                </w:rPr>
                                <w:t>%</w:t>
                              </w:r>
                            </w:p>
                          </w:txbxContent>
                        </wps:txbx>
                        <wps:bodyPr rot="0" vert="horz" wrap="square" lIns="91440" tIns="45720" rIns="91440" bIns="45720" anchor="t" anchorCtr="0">
                          <a:noAutofit/>
                        </wps:bodyPr>
                      </wps:wsp>
                      <wps:wsp>
                        <wps:cNvPr id="13" name="Text Box 2"/>
                        <wps:cNvSpPr txBox="1">
                          <a:spLocks noChangeArrowheads="1"/>
                        </wps:cNvSpPr>
                        <wps:spPr bwMode="auto">
                          <a:xfrm>
                            <a:off x="35626" y="0"/>
                            <a:ext cx="2778760" cy="748030"/>
                          </a:xfrm>
                          <a:prstGeom prst="rect">
                            <a:avLst/>
                          </a:prstGeom>
                          <a:solidFill>
                            <a:srgbClr val="FFFFFF"/>
                          </a:solidFill>
                          <a:ln w="9525">
                            <a:solidFill>
                              <a:schemeClr val="bg1"/>
                            </a:solidFill>
                            <a:miter lim="800000"/>
                            <a:headEnd/>
                            <a:tailEnd/>
                          </a:ln>
                        </wps:spPr>
                        <wps:txbx>
                          <w:txbxContent>
                            <w:p w:rsidR="00F821B8" w:rsidRPr="004668BA" w:rsidRDefault="00F821B8" w:rsidP="00F821B8">
                              <w:pPr>
                                <w:spacing w:line="240" w:lineRule="auto"/>
                                <w:contextualSpacing/>
                                <w:rPr>
                                  <w:rFonts w:ascii="Times New Roman" w:hAnsi="Times New Roman" w:cs="Times New Roman"/>
                                  <w:sz w:val="20"/>
                                  <w:szCs w:val="24"/>
                                </w:rPr>
                              </w:pPr>
                              <w:r w:rsidRPr="004668BA">
                                <w:rPr>
                                  <w:rFonts w:ascii="Times New Roman" w:hAnsi="Times New Roman" w:cs="Times New Roman"/>
                                  <w:b/>
                                  <w:sz w:val="20"/>
                                  <w:szCs w:val="24"/>
                                </w:rPr>
                                <w:t xml:space="preserve">Q #1: SAFETY: </w:t>
                              </w:r>
                              <w:r w:rsidRPr="004668BA">
                                <w:rPr>
                                  <w:rFonts w:ascii="Times New Roman" w:hAnsi="Times New Roman" w:cs="Times New Roman"/>
                                  <w:sz w:val="20"/>
                                  <w:szCs w:val="24"/>
                                </w:rPr>
                                <w:t xml:space="preserve">I/my children feel safe at school. </w:t>
                              </w:r>
                            </w:p>
                            <w:p w:rsidR="00F821B8" w:rsidRPr="004668BA" w:rsidRDefault="00D55698" w:rsidP="00F821B8">
                              <w:pPr>
                                <w:spacing w:line="240" w:lineRule="auto"/>
                                <w:contextualSpacing/>
                                <w:rPr>
                                  <w:rFonts w:ascii="Times New Roman" w:hAnsi="Times New Roman" w:cs="Times New Roman"/>
                                  <w:sz w:val="20"/>
                                  <w:szCs w:val="24"/>
                                </w:rPr>
                              </w:pPr>
                              <w:r>
                                <w:rPr>
                                  <w:rFonts w:ascii="Times New Roman" w:hAnsi="Times New Roman" w:cs="Times New Roman"/>
                                  <w:sz w:val="20"/>
                                  <w:szCs w:val="24"/>
                                </w:rPr>
                                <w:t>Students: Y 94.63</w:t>
                              </w:r>
                              <w:r w:rsidR="00D05B04">
                                <w:rPr>
                                  <w:rFonts w:ascii="Times New Roman" w:hAnsi="Times New Roman" w:cs="Times New Roman"/>
                                  <w:sz w:val="20"/>
                                  <w:szCs w:val="24"/>
                                </w:rPr>
                                <w:t>%, N 5.3</w:t>
                              </w:r>
                              <w:r>
                                <w:rPr>
                                  <w:rFonts w:ascii="Times New Roman" w:hAnsi="Times New Roman" w:cs="Times New Roman"/>
                                  <w:sz w:val="20"/>
                                  <w:szCs w:val="24"/>
                                </w:rPr>
                                <w:t>7</w:t>
                              </w:r>
                              <w:r w:rsidR="00F821B8" w:rsidRPr="004668BA">
                                <w:rPr>
                                  <w:rFonts w:ascii="Times New Roman" w:hAnsi="Times New Roman" w:cs="Times New Roman"/>
                                  <w:sz w:val="20"/>
                                  <w:szCs w:val="24"/>
                                </w:rPr>
                                <w:t>%</w:t>
                              </w:r>
                            </w:p>
                            <w:p w:rsidR="00F821B8" w:rsidRPr="004668BA" w:rsidRDefault="00B45D7B" w:rsidP="00F821B8">
                              <w:pPr>
                                <w:spacing w:line="240" w:lineRule="auto"/>
                                <w:contextualSpacing/>
                                <w:rPr>
                                  <w:rFonts w:ascii="Times New Roman" w:hAnsi="Times New Roman" w:cs="Times New Roman"/>
                                  <w:sz w:val="20"/>
                                  <w:szCs w:val="24"/>
                                </w:rPr>
                              </w:pPr>
                              <w:r>
                                <w:rPr>
                                  <w:rFonts w:ascii="Times New Roman" w:hAnsi="Times New Roman" w:cs="Times New Roman"/>
                                  <w:sz w:val="20"/>
                                  <w:szCs w:val="24"/>
                                </w:rPr>
                                <w:t xml:space="preserve">Teachers: Y </w:t>
                              </w:r>
                              <w:r w:rsidR="00D55698">
                                <w:rPr>
                                  <w:rFonts w:ascii="Times New Roman" w:hAnsi="Times New Roman" w:cs="Times New Roman"/>
                                  <w:sz w:val="20"/>
                                  <w:szCs w:val="24"/>
                                </w:rPr>
                                <w:t>71.43</w:t>
                              </w:r>
                              <w:r>
                                <w:rPr>
                                  <w:rFonts w:ascii="Times New Roman" w:hAnsi="Times New Roman" w:cs="Times New Roman"/>
                                  <w:sz w:val="20"/>
                                  <w:szCs w:val="24"/>
                                </w:rPr>
                                <w:t xml:space="preserve">%, N </w:t>
                              </w:r>
                              <w:r w:rsidR="00D55698">
                                <w:rPr>
                                  <w:rFonts w:ascii="Times New Roman" w:hAnsi="Times New Roman" w:cs="Times New Roman"/>
                                  <w:sz w:val="20"/>
                                  <w:szCs w:val="24"/>
                                </w:rPr>
                                <w:t>28.57</w:t>
                              </w:r>
                              <w:r w:rsidR="00F821B8" w:rsidRPr="004668BA">
                                <w:rPr>
                                  <w:rFonts w:ascii="Times New Roman" w:hAnsi="Times New Roman" w:cs="Times New Roman"/>
                                  <w:sz w:val="20"/>
                                  <w:szCs w:val="24"/>
                                </w:rPr>
                                <w:t>%</w:t>
                              </w:r>
                            </w:p>
                            <w:p w:rsidR="00F821B8" w:rsidRPr="004668BA" w:rsidRDefault="00B45D7B" w:rsidP="00F821B8">
                              <w:pPr>
                                <w:spacing w:line="240" w:lineRule="auto"/>
                                <w:contextualSpacing/>
                                <w:rPr>
                                  <w:rFonts w:ascii="Times New Roman" w:hAnsi="Times New Roman" w:cs="Times New Roman"/>
                                  <w:sz w:val="20"/>
                                  <w:szCs w:val="24"/>
                                </w:rPr>
                              </w:pPr>
                              <w:r>
                                <w:rPr>
                                  <w:rFonts w:ascii="Times New Roman" w:hAnsi="Times New Roman" w:cs="Times New Roman"/>
                                  <w:sz w:val="20"/>
                                  <w:szCs w:val="24"/>
                                </w:rPr>
                                <w:t xml:space="preserve">Parents: Y </w:t>
                              </w:r>
                              <w:r w:rsidR="00D55698">
                                <w:rPr>
                                  <w:rFonts w:ascii="Times New Roman" w:hAnsi="Times New Roman" w:cs="Times New Roman"/>
                                  <w:sz w:val="20"/>
                                  <w:szCs w:val="24"/>
                                </w:rPr>
                                <w:t>94.74</w:t>
                              </w:r>
                              <w:r>
                                <w:rPr>
                                  <w:rFonts w:ascii="Times New Roman" w:hAnsi="Times New Roman" w:cs="Times New Roman"/>
                                  <w:sz w:val="20"/>
                                  <w:szCs w:val="24"/>
                                </w:rPr>
                                <w:t xml:space="preserve">%, N </w:t>
                              </w:r>
                              <w:r w:rsidR="00D55698">
                                <w:rPr>
                                  <w:rFonts w:ascii="Times New Roman" w:hAnsi="Times New Roman" w:cs="Times New Roman"/>
                                  <w:sz w:val="20"/>
                                  <w:szCs w:val="24"/>
                                </w:rPr>
                                <w:t>5.26</w:t>
                              </w:r>
                              <w:r w:rsidR="00F821B8" w:rsidRPr="004668BA">
                                <w:rPr>
                                  <w:rFonts w:ascii="Times New Roman" w:hAnsi="Times New Roman" w:cs="Times New Roman"/>
                                  <w:sz w:val="20"/>
                                  <w:szCs w:val="24"/>
                                </w:rPr>
                                <w:t>%</w:t>
                              </w:r>
                            </w:p>
                            <w:p w:rsidR="00F821B8" w:rsidRDefault="00F821B8"/>
                          </w:txbxContent>
                        </wps:txbx>
                        <wps:bodyPr rot="0" vert="horz" wrap="square" lIns="91440" tIns="45720" rIns="91440" bIns="45720" anchor="t" anchorCtr="0">
                          <a:noAutofit/>
                        </wps:bodyPr>
                      </wps:wsp>
                    </wpg:wgp>
                  </a:graphicData>
                </a:graphic>
              </wp:anchor>
            </w:drawing>
          </mc:Choice>
          <mc:Fallback>
            <w:pict>
              <v:group id="Group 35" o:spid="_x0000_s1037" style="position:absolute;margin-left:291.6pt;margin-top:1.05pt;width:249.65pt;height:118.5pt;z-index:251658752" coordsize="31705,1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">
                <v:shape id="_x0000_s1038" type="#_x0000_t202" style="position:absolute;top:7125;width:31705;height:7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JDMMA&#10;AADbAAAADwAAAGRycy9kb3ducmV2LnhtbERPTWvCQBC9F/wPywjedKOUoKmriNLQS5GmYnucZsck&#10;mJ0N2TVJ++vdQqG3ebzPWW8HU4uOWldZVjCfRSCIc6srLhSc3p+nSxDOI2usLZOCb3Kw3Ywe1pho&#10;2/MbdZkvRAhhl6CC0vsmkdLlJRl0M9sQB+5iW4M+wLaQusU+hJtaLqIolgYrDg0lNrQvKb9mN6PA&#10;5VF8Pj5m548vmdLPSuvDZ/qq1GQ87J5AeBr8v/jP/aLD/Dn8/hI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EJDMMAAADbAAAADwAAAAAAAAAAAAAAAACYAgAAZHJzL2Rv&#10;d25yZXYueG1sUEsFBgAAAAAEAAQA9QAAAIgDAAAAAA==&#10;" strokecolor="white [3212]">
                  <v:textbox>
                    <w:txbxContent>
                      <w:p w:rsidR="007E67A8" w:rsidRPr="004668BA" w:rsidRDefault="007E67A8" w:rsidP="007E67A8">
                        <w:pPr>
                          <w:spacing w:line="240" w:lineRule="auto"/>
                          <w:contextualSpacing/>
                          <w:rPr>
                            <w:rFonts w:ascii="Times New Roman" w:hAnsi="Times New Roman" w:cs="Times New Roman"/>
                            <w:sz w:val="20"/>
                            <w:szCs w:val="24"/>
                          </w:rPr>
                        </w:pPr>
                        <w:r w:rsidRPr="004668BA">
                          <w:rPr>
                            <w:rFonts w:ascii="Times New Roman" w:hAnsi="Times New Roman" w:cs="Times New Roman"/>
                            <w:b/>
                            <w:sz w:val="20"/>
                            <w:szCs w:val="24"/>
                          </w:rPr>
                          <w:t xml:space="preserve">Q #2: CLIMATE: </w:t>
                        </w:r>
                        <w:r w:rsidRPr="004668BA">
                          <w:rPr>
                            <w:rFonts w:ascii="Times New Roman" w:hAnsi="Times New Roman" w:cs="Times New Roman"/>
                            <w:sz w:val="20"/>
                            <w:szCs w:val="24"/>
                          </w:rPr>
                          <w:t>I/My children feel welcome at school.</w:t>
                        </w:r>
                      </w:p>
                      <w:p w:rsidR="007E67A8" w:rsidRPr="004668BA" w:rsidRDefault="00D55698" w:rsidP="007E67A8">
                        <w:pPr>
                          <w:spacing w:line="240" w:lineRule="auto"/>
                          <w:contextualSpacing/>
                          <w:rPr>
                            <w:rFonts w:ascii="Times New Roman" w:hAnsi="Times New Roman" w:cs="Times New Roman"/>
                            <w:sz w:val="20"/>
                            <w:szCs w:val="24"/>
                          </w:rPr>
                        </w:pPr>
                        <w:r>
                          <w:rPr>
                            <w:rFonts w:ascii="Times New Roman" w:hAnsi="Times New Roman" w:cs="Times New Roman"/>
                            <w:sz w:val="20"/>
                            <w:szCs w:val="24"/>
                          </w:rPr>
                          <w:t>Students: Y 95.27</w:t>
                        </w:r>
                        <w:r w:rsidR="007E67A8" w:rsidRPr="004668BA">
                          <w:rPr>
                            <w:rFonts w:ascii="Times New Roman" w:hAnsi="Times New Roman" w:cs="Times New Roman"/>
                            <w:sz w:val="20"/>
                            <w:szCs w:val="24"/>
                          </w:rPr>
                          <w:t>%</w:t>
                        </w:r>
                        <w:r w:rsidR="00D05B04">
                          <w:rPr>
                            <w:rFonts w:ascii="Times New Roman" w:hAnsi="Times New Roman" w:cs="Times New Roman"/>
                            <w:sz w:val="20"/>
                            <w:szCs w:val="24"/>
                          </w:rPr>
                          <w:t>, N 4.7</w:t>
                        </w:r>
                        <w:r>
                          <w:rPr>
                            <w:rFonts w:ascii="Times New Roman" w:hAnsi="Times New Roman" w:cs="Times New Roman"/>
                            <w:sz w:val="20"/>
                            <w:szCs w:val="24"/>
                          </w:rPr>
                          <w:t>3</w:t>
                        </w:r>
                        <w:r w:rsidR="007E67A8" w:rsidRPr="004668BA">
                          <w:rPr>
                            <w:rFonts w:ascii="Times New Roman" w:hAnsi="Times New Roman" w:cs="Times New Roman"/>
                            <w:sz w:val="20"/>
                            <w:szCs w:val="24"/>
                          </w:rPr>
                          <w:t>%</w:t>
                        </w:r>
                      </w:p>
                      <w:p w:rsidR="007E67A8" w:rsidRPr="004668BA" w:rsidRDefault="00B45D7B" w:rsidP="007E67A8">
                        <w:pPr>
                          <w:spacing w:line="240" w:lineRule="auto"/>
                          <w:contextualSpacing/>
                          <w:rPr>
                            <w:rFonts w:ascii="Times New Roman" w:hAnsi="Times New Roman" w:cs="Times New Roman"/>
                            <w:sz w:val="20"/>
                            <w:szCs w:val="24"/>
                          </w:rPr>
                        </w:pPr>
                        <w:r>
                          <w:rPr>
                            <w:rFonts w:ascii="Times New Roman" w:hAnsi="Times New Roman" w:cs="Times New Roman"/>
                            <w:sz w:val="20"/>
                            <w:szCs w:val="24"/>
                          </w:rPr>
                          <w:t xml:space="preserve">Teachers: Y </w:t>
                        </w:r>
                        <w:r w:rsidR="00D55698">
                          <w:rPr>
                            <w:rFonts w:ascii="Times New Roman" w:hAnsi="Times New Roman" w:cs="Times New Roman"/>
                            <w:sz w:val="20"/>
                            <w:szCs w:val="24"/>
                          </w:rPr>
                          <w:t>74.19</w:t>
                        </w:r>
                        <w:r w:rsidR="007E67A8" w:rsidRPr="004668BA">
                          <w:rPr>
                            <w:rFonts w:ascii="Times New Roman" w:hAnsi="Times New Roman" w:cs="Times New Roman"/>
                            <w:sz w:val="20"/>
                            <w:szCs w:val="24"/>
                          </w:rPr>
                          <w:t xml:space="preserve">%, N </w:t>
                        </w:r>
                        <w:r w:rsidR="00D55698">
                          <w:rPr>
                            <w:rFonts w:ascii="Times New Roman" w:hAnsi="Times New Roman" w:cs="Times New Roman"/>
                            <w:sz w:val="20"/>
                            <w:szCs w:val="24"/>
                          </w:rPr>
                          <w:t>25.81</w:t>
                        </w:r>
                        <w:r w:rsidR="007E67A8" w:rsidRPr="004668BA">
                          <w:rPr>
                            <w:rFonts w:ascii="Times New Roman" w:hAnsi="Times New Roman" w:cs="Times New Roman"/>
                            <w:sz w:val="20"/>
                            <w:szCs w:val="24"/>
                          </w:rPr>
                          <w:t>%</w:t>
                        </w:r>
                      </w:p>
                      <w:p w:rsidR="007E67A8" w:rsidRPr="004668BA" w:rsidRDefault="00B45D7B" w:rsidP="007E67A8">
                        <w:pPr>
                          <w:spacing w:line="240" w:lineRule="auto"/>
                          <w:contextualSpacing/>
                          <w:rPr>
                            <w:rFonts w:ascii="Times New Roman" w:hAnsi="Times New Roman" w:cs="Times New Roman"/>
                            <w:sz w:val="20"/>
                            <w:szCs w:val="24"/>
                          </w:rPr>
                        </w:pPr>
                        <w:r>
                          <w:rPr>
                            <w:rFonts w:ascii="Times New Roman" w:hAnsi="Times New Roman" w:cs="Times New Roman"/>
                            <w:sz w:val="20"/>
                            <w:szCs w:val="24"/>
                          </w:rPr>
                          <w:t xml:space="preserve">Parents: Y </w:t>
                        </w:r>
                        <w:r w:rsidR="00D55698">
                          <w:rPr>
                            <w:rFonts w:ascii="Times New Roman" w:hAnsi="Times New Roman" w:cs="Times New Roman"/>
                            <w:sz w:val="20"/>
                            <w:szCs w:val="24"/>
                          </w:rPr>
                          <w:t>93.72</w:t>
                        </w:r>
                        <w:r>
                          <w:rPr>
                            <w:rFonts w:ascii="Times New Roman" w:hAnsi="Times New Roman" w:cs="Times New Roman"/>
                            <w:sz w:val="20"/>
                            <w:szCs w:val="24"/>
                          </w:rPr>
                          <w:t>%,</w:t>
                        </w:r>
                        <w:r w:rsidR="00D55698">
                          <w:rPr>
                            <w:rFonts w:ascii="Times New Roman" w:hAnsi="Times New Roman" w:cs="Times New Roman"/>
                            <w:sz w:val="20"/>
                            <w:szCs w:val="24"/>
                          </w:rPr>
                          <w:t xml:space="preserve"> N</w:t>
                        </w:r>
                        <w:r>
                          <w:rPr>
                            <w:rFonts w:ascii="Times New Roman" w:hAnsi="Times New Roman" w:cs="Times New Roman"/>
                            <w:sz w:val="20"/>
                            <w:szCs w:val="24"/>
                          </w:rPr>
                          <w:t xml:space="preserve"> </w:t>
                        </w:r>
                        <w:r w:rsidR="00D55698">
                          <w:rPr>
                            <w:rFonts w:ascii="Times New Roman" w:hAnsi="Times New Roman" w:cs="Times New Roman"/>
                            <w:sz w:val="20"/>
                            <w:szCs w:val="24"/>
                          </w:rPr>
                          <w:t>6.28</w:t>
                        </w:r>
                        <w:r w:rsidR="007E67A8" w:rsidRPr="004668BA">
                          <w:rPr>
                            <w:rFonts w:ascii="Times New Roman" w:hAnsi="Times New Roman" w:cs="Times New Roman"/>
                            <w:sz w:val="20"/>
                            <w:szCs w:val="24"/>
                          </w:rPr>
                          <w:t>%</w:t>
                        </w:r>
                      </w:p>
                    </w:txbxContent>
                  </v:textbox>
                </v:shape>
                <v:shape id="_x0000_s1039" type="#_x0000_t202" style="position:absolute;left:356;width:27787;height:7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y4MIA&#10;AADbAAAADwAAAGRycy9kb3ducmV2LnhtbERPTWvCQBC9C/6HZQRvZlMVsamrFEXxUsRYbI/T7DQJ&#10;zc6G7Kqxv94VBG/zeJ8zW7SmEmdqXGlZwUsUgyDOrC45V/B5WA+mIJxH1lhZJgVXcrCYdzszTLS9&#10;8J7Oqc9FCGGXoILC+zqR0mUFGXSRrYkD92sbgz7AJpe6wUsIN5UcxvFEGiw5NBRY07Kg7C89GQUu&#10;iyfH3Tg9fv3IDf2/ar363nwo1e+1728gPLX+KX64tzrMH8H9l3C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zLgwgAAANsAAAAPAAAAAAAAAAAAAAAAAJgCAABkcnMvZG93&#10;bnJldi54bWxQSwUGAAAAAAQABAD1AAAAhwMAAAAA&#10;" strokecolor="white [3212]">
                  <v:textbox>
                    <w:txbxContent>
                      <w:p w:rsidR="00F821B8" w:rsidRPr="004668BA" w:rsidRDefault="00F821B8" w:rsidP="00F821B8">
                        <w:pPr>
                          <w:spacing w:line="240" w:lineRule="auto"/>
                          <w:contextualSpacing/>
                          <w:rPr>
                            <w:rFonts w:ascii="Times New Roman" w:hAnsi="Times New Roman" w:cs="Times New Roman"/>
                            <w:sz w:val="20"/>
                            <w:szCs w:val="24"/>
                          </w:rPr>
                        </w:pPr>
                        <w:r w:rsidRPr="004668BA">
                          <w:rPr>
                            <w:rFonts w:ascii="Times New Roman" w:hAnsi="Times New Roman" w:cs="Times New Roman"/>
                            <w:b/>
                            <w:sz w:val="20"/>
                            <w:szCs w:val="24"/>
                          </w:rPr>
                          <w:t xml:space="preserve">Q #1: SAFETY: </w:t>
                        </w:r>
                        <w:r w:rsidRPr="004668BA">
                          <w:rPr>
                            <w:rFonts w:ascii="Times New Roman" w:hAnsi="Times New Roman" w:cs="Times New Roman"/>
                            <w:sz w:val="20"/>
                            <w:szCs w:val="24"/>
                          </w:rPr>
                          <w:t xml:space="preserve">I/my children feel safe at school. </w:t>
                        </w:r>
                      </w:p>
                      <w:p w:rsidR="00F821B8" w:rsidRPr="004668BA" w:rsidRDefault="00D55698" w:rsidP="00F821B8">
                        <w:pPr>
                          <w:spacing w:line="240" w:lineRule="auto"/>
                          <w:contextualSpacing/>
                          <w:rPr>
                            <w:rFonts w:ascii="Times New Roman" w:hAnsi="Times New Roman" w:cs="Times New Roman"/>
                            <w:sz w:val="20"/>
                            <w:szCs w:val="24"/>
                          </w:rPr>
                        </w:pPr>
                        <w:r>
                          <w:rPr>
                            <w:rFonts w:ascii="Times New Roman" w:hAnsi="Times New Roman" w:cs="Times New Roman"/>
                            <w:sz w:val="20"/>
                            <w:szCs w:val="24"/>
                          </w:rPr>
                          <w:t>Students: Y 94.63</w:t>
                        </w:r>
                        <w:r w:rsidR="00D05B04">
                          <w:rPr>
                            <w:rFonts w:ascii="Times New Roman" w:hAnsi="Times New Roman" w:cs="Times New Roman"/>
                            <w:sz w:val="20"/>
                            <w:szCs w:val="24"/>
                          </w:rPr>
                          <w:t>%, N 5.3</w:t>
                        </w:r>
                        <w:r>
                          <w:rPr>
                            <w:rFonts w:ascii="Times New Roman" w:hAnsi="Times New Roman" w:cs="Times New Roman"/>
                            <w:sz w:val="20"/>
                            <w:szCs w:val="24"/>
                          </w:rPr>
                          <w:t>7</w:t>
                        </w:r>
                        <w:r w:rsidR="00F821B8" w:rsidRPr="004668BA">
                          <w:rPr>
                            <w:rFonts w:ascii="Times New Roman" w:hAnsi="Times New Roman" w:cs="Times New Roman"/>
                            <w:sz w:val="20"/>
                            <w:szCs w:val="24"/>
                          </w:rPr>
                          <w:t>%</w:t>
                        </w:r>
                      </w:p>
                      <w:p w:rsidR="00F821B8" w:rsidRPr="004668BA" w:rsidRDefault="00B45D7B" w:rsidP="00F821B8">
                        <w:pPr>
                          <w:spacing w:line="240" w:lineRule="auto"/>
                          <w:contextualSpacing/>
                          <w:rPr>
                            <w:rFonts w:ascii="Times New Roman" w:hAnsi="Times New Roman" w:cs="Times New Roman"/>
                            <w:sz w:val="20"/>
                            <w:szCs w:val="24"/>
                          </w:rPr>
                        </w:pPr>
                        <w:r>
                          <w:rPr>
                            <w:rFonts w:ascii="Times New Roman" w:hAnsi="Times New Roman" w:cs="Times New Roman"/>
                            <w:sz w:val="20"/>
                            <w:szCs w:val="24"/>
                          </w:rPr>
                          <w:t xml:space="preserve">Teachers: Y </w:t>
                        </w:r>
                        <w:r w:rsidR="00D55698">
                          <w:rPr>
                            <w:rFonts w:ascii="Times New Roman" w:hAnsi="Times New Roman" w:cs="Times New Roman"/>
                            <w:sz w:val="20"/>
                            <w:szCs w:val="24"/>
                          </w:rPr>
                          <w:t>71.43</w:t>
                        </w:r>
                        <w:r>
                          <w:rPr>
                            <w:rFonts w:ascii="Times New Roman" w:hAnsi="Times New Roman" w:cs="Times New Roman"/>
                            <w:sz w:val="20"/>
                            <w:szCs w:val="24"/>
                          </w:rPr>
                          <w:t xml:space="preserve">%, N </w:t>
                        </w:r>
                        <w:r w:rsidR="00D55698">
                          <w:rPr>
                            <w:rFonts w:ascii="Times New Roman" w:hAnsi="Times New Roman" w:cs="Times New Roman"/>
                            <w:sz w:val="20"/>
                            <w:szCs w:val="24"/>
                          </w:rPr>
                          <w:t>28.57</w:t>
                        </w:r>
                        <w:r w:rsidR="00F821B8" w:rsidRPr="004668BA">
                          <w:rPr>
                            <w:rFonts w:ascii="Times New Roman" w:hAnsi="Times New Roman" w:cs="Times New Roman"/>
                            <w:sz w:val="20"/>
                            <w:szCs w:val="24"/>
                          </w:rPr>
                          <w:t>%</w:t>
                        </w:r>
                      </w:p>
                      <w:p w:rsidR="00F821B8" w:rsidRPr="004668BA" w:rsidRDefault="00B45D7B" w:rsidP="00F821B8">
                        <w:pPr>
                          <w:spacing w:line="240" w:lineRule="auto"/>
                          <w:contextualSpacing/>
                          <w:rPr>
                            <w:rFonts w:ascii="Times New Roman" w:hAnsi="Times New Roman" w:cs="Times New Roman"/>
                            <w:sz w:val="20"/>
                            <w:szCs w:val="24"/>
                          </w:rPr>
                        </w:pPr>
                        <w:r>
                          <w:rPr>
                            <w:rFonts w:ascii="Times New Roman" w:hAnsi="Times New Roman" w:cs="Times New Roman"/>
                            <w:sz w:val="20"/>
                            <w:szCs w:val="24"/>
                          </w:rPr>
                          <w:t xml:space="preserve">Parents: Y </w:t>
                        </w:r>
                        <w:r w:rsidR="00D55698">
                          <w:rPr>
                            <w:rFonts w:ascii="Times New Roman" w:hAnsi="Times New Roman" w:cs="Times New Roman"/>
                            <w:sz w:val="20"/>
                            <w:szCs w:val="24"/>
                          </w:rPr>
                          <w:t>94.74</w:t>
                        </w:r>
                        <w:r>
                          <w:rPr>
                            <w:rFonts w:ascii="Times New Roman" w:hAnsi="Times New Roman" w:cs="Times New Roman"/>
                            <w:sz w:val="20"/>
                            <w:szCs w:val="24"/>
                          </w:rPr>
                          <w:t xml:space="preserve">%, N </w:t>
                        </w:r>
                        <w:r w:rsidR="00D55698">
                          <w:rPr>
                            <w:rFonts w:ascii="Times New Roman" w:hAnsi="Times New Roman" w:cs="Times New Roman"/>
                            <w:sz w:val="20"/>
                            <w:szCs w:val="24"/>
                          </w:rPr>
                          <w:t>5.26</w:t>
                        </w:r>
                        <w:r w:rsidR="00F821B8" w:rsidRPr="004668BA">
                          <w:rPr>
                            <w:rFonts w:ascii="Times New Roman" w:hAnsi="Times New Roman" w:cs="Times New Roman"/>
                            <w:sz w:val="20"/>
                            <w:szCs w:val="24"/>
                          </w:rPr>
                          <w:t>%</w:t>
                        </w:r>
                      </w:p>
                      <w:p w:rsidR="00F821B8" w:rsidRDefault="00F821B8"/>
                    </w:txbxContent>
                  </v:textbox>
                </v:shape>
              </v:group>
            </w:pict>
          </mc:Fallback>
        </mc:AlternateContent>
      </w:r>
    </w:p>
    <w:p w:rsidR="004668BA" w:rsidRDefault="004668BA" w:rsidP="004668BA">
      <w:pPr>
        <w:rPr>
          <w:rFonts w:ascii="Times New Roman" w:hAnsi="Times New Roman" w:cs="Times New Roman"/>
          <w:sz w:val="24"/>
          <w:szCs w:val="24"/>
        </w:rPr>
      </w:pPr>
    </w:p>
    <w:p w:rsidR="004668BA" w:rsidRPr="004668BA" w:rsidRDefault="004668BA" w:rsidP="004668BA">
      <w:pPr>
        <w:rPr>
          <w:rFonts w:ascii="Times New Roman" w:hAnsi="Times New Roman" w:cs="Times New Roman"/>
          <w:sz w:val="24"/>
          <w:szCs w:val="24"/>
        </w:rPr>
      </w:pPr>
    </w:p>
    <w:p w:rsidR="004668BA" w:rsidRPr="00344E89" w:rsidRDefault="00344E89" w:rsidP="00344E89">
      <w:pPr>
        <w:tabs>
          <w:tab w:val="right" w:pos="10800"/>
        </w:tabs>
        <w:rPr>
          <w:rFonts w:ascii="Times New Roman" w:hAnsi="Times New Roman" w:cs="Times New Roman"/>
          <w:sz w:val="24"/>
          <w:szCs w:val="24"/>
        </w:rPr>
      </w:pPr>
      <w:r w:rsidRPr="00344E89">
        <w:rPr>
          <w:rFonts w:ascii="Times New Roman" w:hAnsi="Times New Roman" w:cs="Times New Roman"/>
          <w:sz w:val="24"/>
          <w:szCs w:val="24"/>
        </w:rPr>
        <w:tab/>
      </w:r>
    </w:p>
    <w:p w:rsidR="004668BA" w:rsidRPr="004668BA" w:rsidRDefault="004668BA" w:rsidP="004668BA">
      <w:pPr>
        <w:rPr>
          <w:rFonts w:ascii="Times New Roman" w:hAnsi="Times New Roman" w:cs="Times New Roman"/>
          <w:sz w:val="24"/>
          <w:szCs w:val="24"/>
        </w:rPr>
      </w:pPr>
    </w:p>
    <w:p w:rsidR="004668BA" w:rsidRPr="004668BA" w:rsidRDefault="00D55698" w:rsidP="004668B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0" locked="0" layoutInCell="1" allowOverlap="1" wp14:anchorId="3907C1B7" wp14:editId="799F4F16">
            <wp:simplePos x="0" y="0"/>
            <wp:positionH relativeFrom="margin">
              <wp:align>right</wp:align>
            </wp:positionH>
            <wp:positionV relativeFrom="paragraph">
              <wp:posOffset>160655</wp:posOffset>
            </wp:positionV>
            <wp:extent cx="3019425" cy="1621155"/>
            <wp:effectExtent l="0" t="0" r="9525" b="17145"/>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4668BA" w:rsidRPr="004668BA" w:rsidRDefault="004B4F4A" w:rsidP="004668B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0" locked="0" layoutInCell="1" allowOverlap="1" wp14:anchorId="6FA9F560" wp14:editId="663763C7">
            <wp:simplePos x="0" y="0"/>
            <wp:positionH relativeFrom="margin">
              <wp:align>left</wp:align>
            </wp:positionH>
            <wp:positionV relativeFrom="paragraph">
              <wp:posOffset>27098</wp:posOffset>
            </wp:positionV>
            <wp:extent cx="3000375" cy="1582420"/>
            <wp:effectExtent l="0" t="0" r="9525" b="1778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9F5783" w:rsidRDefault="009F5783" w:rsidP="004668BA">
      <w:pPr>
        <w:rPr>
          <w:rFonts w:ascii="Times New Roman" w:hAnsi="Times New Roman" w:cs="Times New Roman"/>
          <w:sz w:val="24"/>
          <w:szCs w:val="24"/>
        </w:rPr>
      </w:pPr>
    </w:p>
    <w:p w:rsidR="004668BA" w:rsidRDefault="004668BA" w:rsidP="004668BA">
      <w:pPr>
        <w:rPr>
          <w:rFonts w:ascii="Times New Roman" w:hAnsi="Times New Roman" w:cs="Times New Roman"/>
          <w:sz w:val="24"/>
          <w:szCs w:val="24"/>
        </w:rPr>
      </w:pPr>
    </w:p>
    <w:p w:rsidR="00742828" w:rsidRDefault="00742828" w:rsidP="004668BA">
      <w:pPr>
        <w:rPr>
          <w:rFonts w:ascii="Times New Roman" w:hAnsi="Times New Roman" w:cs="Times New Roman"/>
          <w:sz w:val="24"/>
          <w:szCs w:val="24"/>
        </w:rPr>
      </w:pPr>
    </w:p>
    <w:tbl>
      <w:tblPr>
        <w:tblStyle w:val="TableGrid"/>
        <w:tblpPr w:leftFromText="180" w:rightFromText="180" w:horzAnchor="margin" w:tblpY="-2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90"/>
        <w:gridCol w:w="10"/>
      </w:tblGrid>
      <w:tr w:rsidR="00742828" w:rsidTr="00E3415B">
        <w:trPr>
          <w:gridAfter w:val="1"/>
          <w:wAfter w:w="10" w:type="dxa"/>
          <w:trHeight w:val="3221"/>
        </w:trPr>
        <w:tc>
          <w:tcPr>
            <w:tcW w:w="10790" w:type="dxa"/>
            <w:shd w:val="clear" w:color="auto" w:fill="FFFFFF" w:themeFill="background1"/>
          </w:tcPr>
          <w:tbl>
            <w:tblPr>
              <w:tblStyle w:val="TableGrid"/>
              <w:tblpPr w:leftFromText="180" w:rightFromText="180" w:vertAnchor="text" w:horzAnchor="page" w:tblpX="5181" w:tblpY="-168"/>
              <w:tblOverlap w:val="never"/>
              <w:tblW w:w="5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tblGrid>
            <w:tr w:rsidR="006C1C3A" w:rsidTr="004436F3">
              <w:trPr>
                <w:trHeight w:val="2487"/>
              </w:trPr>
              <w:tc>
                <w:tcPr>
                  <w:tcW w:w="5589" w:type="dxa"/>
                </w:tcPr>
                <w:p w:rsidR="006C1C3A" w:rsidRPr="006C1C3A" w:rsidRDefault="00BD1DEB" w:rsidP="00E3415B">
                  <w:pPr>
                    <w:rPr>
                      <w:rFonts w:ascii="Times New Roman" w:hAnsi="Times New Roman" w:cs="Times New Roman"/>
                      <w:sz w:val="20"/>
                      <w:szCs w:val="20"/>
                    </w:rPr>
                  </w:pPr>
                  <w:r w:rsidRPr="00BD1DEB">
                    <w:rPr>
                      <w:rFonts w:ascii="Times New Roman" w:hAnsi="Times New Roman" w:cs="Times New Roman"/>
                      <w:noProof/>
                      <w:sz w:val="24"/>
                      <w:szCs w:val="24"/>
                    </w:rPr>
                    <mc:AlternateContent>
                      <mc:Choice Requires="wps">
                        <w:drawing>
                          <wp:anchor distT="45720" distB="45720" distL="114300" distR="114300" simplePos="0" relativeHeight="251661824" behindDoc="0" locked="0" layoutInCell="1" allowOverlap="1" wp14:anchorId="017405A0" wp14:editId="5B087801">
                            <wp:simplePos x="0" y="0"/>
                            <wp:positionH relativeFrom="margin">
                              <wp:posOffset>-2364652</wp:posOffset>
                            </wp:positionH>
                            <wp:positionV relativeFrom="paragraph">
                              <wp:posOffset>676582</wp:posOffset>
                            </wp:positionV>
                            <wp:extent cx="4859020" cy="804041"/>
                            <wp:effectExtent l="0" t="0" r="17780" b="1524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804041"/>
                                    </a:xfrm>
                                    <a:prstGeom prst="rect">
                                      <a:avLst/>
                                    </a:prstGeom>
                                    <a:solidFill>
                                      <a:srgbClr val="FFFFFF"/>
                                    </a:solidFill>
                                    <a:ln w="9525">
                                      <a:solidFill>
                                        <a:schemeClr val="bg1"/>
                                      </a:solidFill>
                                      <a:miter lim="800000"/>
                                      <a:headEnd/>
                                      <a:tailEnd/>
                                    </a:ln>
                                  </wps:spPr>
                                  <wps:txbx>
                                    <w:txbxContent>
                                      <w:p w:rsidR="00BD1DEB" w:rsidRDefault="00BD1DEB" w:rsidP="00BD1DEB">
                                        <w:pPr>
                                          <w:pStyle w:val="IssueVolumeDate-Elegant"/>
                                          <w:contextualSpacing/>
                                          <w:jc w:val="center"/>
                                          <w:rPr>
                                            <w:rFonts w:ascii="Times New Roman" w:hAnsi="Times New Roman"/>
                                            <w:b/>
                                            <w:sz w:val="20"/>
                                          </w:rPr>
                                        </w:pPr>
                                        <w:r>
                                          <w:rPr>
                                            <w:rFonts w:ascii="Times New Roman" w:hAnsi="Times New Roman"/>
                                            <w:b/>
                                            <w:sz w:val="20"/>
                                          </w:rPr>
                                          <w:t>Martin Luther King Jr. Elementary (MLK)</w:t>
                                        </w:r>
                                      </w:p>
                                      <w:p w:rsidR="00BD1DEB" w:rsidRDefault="00BD1DEB" w:rsidP="00BD1DEB">
                                        <w:pPr>
                                          <w:pStyle w:val="IssueVolumeDate-Elegant"/>
                                          <w:contextualSpacing/>
                                          <w:jc w:val="center"/>
                                          <w:rPr>
                                            <w:rFonts w:ascii="Times New Roman" w:hAnsi="Times New Roman"/>
                                            <w:sz w:val="20"/>
                                          </w:rPr>
                                        </w:pPr>
                                        <w:r>
                                          <w:rPr>
                                            <w:rFonts w:ascii="Times New Roman" w:hAnsi="Times New Roman"/>
                                            <w:sz w:val="20"/>
                                          </w:rPr>
                                          <w:t>3112 Meridian Street Huntsville, Alabama 35806</w:t>
                                        </w:r>
                                      </w:p>
                                      <w:p w:rsidR="00BD1DEB" w:rsidRDefault="00BD1DEB" w:rsidP="00BD1DEB">
                                        <w:pPr>
                                          <w:pStyle w:val="IssueVolumeDate-Elegant"/>
                                          <w:contextualSpacing/>
                                          <w:jc w:val="center"/>
                                          <w:rPr>
                                            <w:rFonts w:ascii="Times New Roman" w:hAnsi="Times New Roman"/>
                                            <w:sz w:val="20"/>
                                          </w:rPr>
                                        </w:pPr>
                                        <w:r>
                                          <w:rPr>
                                            <w:rFonts w:ascii="Times New Roman" w:hAnsi="Times New Roman"/>
                                            <w:sz w:val="20"/>
                                          </w:rPr>
                                          <w:t xml:space="preserve">(256) 428-7100    </w:t>
                                        </w:r>
                                        <w:r w:rsidRPr="00043665">
                                          <w:rPr>
                                            <w:rFonts w:ascii="Times New Roman" w:hAnsi="Times New Roman"/>
                                            <w:sz w:val="20"/>
                                          </w:rPr>
                                          <w:t>www.martinlutherkingjrelementary.org</w:t>
                                        </w:r>
                                      </w:p>
                                      <w:p w:rsidR="00BD1DEB" w:rsidRDefault="00FC509E" w:rsidP="00BD1DEB">
                                        <w:pPr>
                                          <w:pStyle w:val="IssueVolumeDate-Elegant"/>
                                          <w:contextualSpacing/>
                                          <w:jc w:val="center"/>
                                          <w:rPr>
                                            <w:rFonts w:ascii="Times New Roman" w:hAnsi="Times New Roman"/>
                                            <w:sz w:val="20"/>
                                          </w:rPr>
                                        </w:pPr>
                                        <w:r>
                                          <w:rPr>
                                            <w:rFonts w:ascii="Times New Roman" w:hAnsi="Times New Roman"/>
                                            <w:sz w:val="20"/>
                                          </w:rPr>
                                          <w:t>Lynette Alexander</w:t>
                                        </w:r>
                                        <w:r w:rsidR="00BD1DEB">
                                          <w:rPr>
                                            <w:rFonts w:ascii="Times New Roman" w:hAnsi="Times New Roman"/>
                                            <w:sz w:val="20"/>
                                          </w:rPr>
                                          <w:t>, Principal    Sarah Spe</w:t>
                                        </w:r>
                                        <w:r>
                                          <w:rPr>
                                            <w:rFonts w:ascii="Times New Roman" w:hAnsi="Times New Roman"/>
                                            <w:sz w:val="20"/>
                                          </w:rPr>
                                          <w:t>ar, Counselor    Enrollment: 450</w:t>
                                        </w:r>
                                        <w:r w:rsidR="00BD1DEB">
                                          <w:rPr>
                                            <w:rFonts w:ascii="Times New Roman" w:hAnsi="Times New Roman"/>
                                            <w:sz w:val="20"/>
                                          </w:rPr>
                                          <w:t xml:space="preserve">    Grades: PK-5</w:t>
                                        </w:r>
                                      </w:p>
                                      <w:p w:rsidR="00BD1DEB" w:rsidRDefault="00BD1DEB" w:rsidP="00BD1DEB">
                                        <w:pPr>
                                          <w:pStyle w:val="IssueVolumeDate-Elegant"/>
                                          <w:contextualSpacing/>
                                          <w:jc w:val="center"/>
                                          <w:rPr>
                                            <w:rFonts w:ascii="Times New Roman" w:hAnsi="Times New Roman"/>
                                            <w:sz w:val="20"/>
                                          </w:rPr>
                                        </w:pPr>
                                        <w:r>
                                          <w:rPr>
                                            <w:rFonts w:ascii="Times New Roman" w:hAnsi="Times New Roman"/>
                                            <w:sz w:val="20"/>
                                          </w:rPr>
                                          <w:t>School Year: Traditional</w:t>
                                        </w:r>
                                      </w:p>
                                      <w:p w:rsidR="00BD1DEB" w:rsidRDefault="00BD1D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70AC5" id="_x0000_s1040" type="#_x0000_t202" style="position:absolute;margin-left:-186.2pt;margin-top:53.25pt;width:382.6pt;height:63.3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" strokecolor="white [3212]">
                            <v:textbox>
                              <w:txbxContent>
                                <w:p w:rsidR="00BD1DEB" w:rsidRDefault="00BD1DEB" w:rsidP="00BD1DEB">
                                  <w:pPr>
                                    <w:pStyle w:val="IssueVolumeDate-Elegant"/>
                                    <w:contextualSpacing/>
                                    <w:jc w:val="center"/>
                                    <w:rPr>
                                      <w:rFonts w:ascii="Times New Roman" w:hAnsi="Times New Roman"/>
                                      <w:b/>
                                      <w:sz w:val="20"/>
                                    </w:rPr>
                                  </w:pPr>
                                  <w:r>
                                    <w:rPr>
                                      <w:rFonts w:ascii="Times New Roman" w:hAnsi="Times New Roman"/>
                                      <w:b/>
                                      <w:sz w:val="20"/>
                                    </w:rPr>
                                    <w:t>Martin Luther King Jr. Elementary (MLK)</w:t>
                                  </w:r>
                                </w:p>
                                <w:p w:rsidR="00BD1DEB" w:rsidRDefault="00BD1DEB" w:rsidP="00BD1DEB">
                                  <w:pPr>
                                    <w:pStyle w:val="IssueVolumeDate-Elegant"/>
                                    <w:contextualSpacing/>
                                    <w:jc w:val="center"/>
                                    <w:rPr>
                                      <w:rFonts w:ascii="Times New Roman" w:hAnsi="Times New Roman"/>
                                      <w:sz w:val="20"/>
                                    </w:rPr>
                                  </w:pPr>
                                  <w:r>
                                    <w:rPr>
                                      <w:rFonts w:ascii="Times New Roman" w:hAnsi="Times New Roman"/>
                                      <w:sz w:val="20"/>
                                    </w:rPr>
                                    <w:t>3112 Meridian Street Huntsville, Alabama 35806</w:t>
                                  </w:r>
                                </w:p>
                                <w:p w:rsidR="00BD1DEB" w:rsidRDefault="00BD1DEB" w:rsidP="00BD1DEB">
                                  <w:pPr>
                                    <w:pStyle w:val="IssueVolumeDate-Elegant"/>
                                    <w:contextualSpacing/>
                                    <w:jc w:val="center"/>
                                    <w:rPr>
                                      <w:rFonts w:ascii="Times New Roman" w:hAnsi="Times New Roman"/>
                                      <w:sz w:val="20"/>
                                    </w:rPr>
                                  </w:pPr>
                                  <w:r>
                                    <w:rPr>
                                      <w:rFonts w:ascii="Times New Roman" w:hAnsi="Times New Roman"/>
                                      <w:sz w:val="20"/>
                                    </w:rPr>
                                    <w:t xml:space="preserve">(256) 428-7100    </w:t>
                                  </w:r>
                                  <w:r w:rsidRPr="00043665">
                                    <w:rPr>
                                      <w:rFonts w:ascii="Times New Roman" w:hAnsi="Times New Roman"/>
                                      <w:sz w:val="20"/>
                                    </w:rPr>
                                    <w:t>www.martinlutherkingjrelementary.org</w:t>
                                  </w:r>
                                </w:p>
                                <w:p w:rsidR="00BD1DEB" w:rsidRDefault="00FC509E" w:rsidP="00BD1DEB">
                                  <w:pPr>
                                    <w:pStyle w:val="IssueVolumeDate-Elegant"/>
                                    <w:contextualSpacing/>
                                    <w:jc w:val="center"/>
                                    <w:rPr>
                                      <w:rFonts w:ascii="Times New Roman" w:hAnsi="Times New Roman"/>
                                      <w:sz w:val="20"/>
                                    </w:rPr>
                                  </w:pPr>
                                  <w:r>
                                    <w:rPr>
                                      <w:rFonts w:ascii="Times New Roman" w:hAnsi="Times New Roman"/>
                                      <w:sz w:val="20"/>
                                    </w:rPr>
                                    <w:t>Lynette Alexander</w:t>
                                  </w:r>
                                  <w:r w:rsidR="00BD1DEB">
                                    <w:rPr>
                                      <w:rFonts w:ascii="Times New Roman" w:hAnsi="Times New Roman"/>
                                      <w:sz w:val="20"/>
                                    </w:rPr>
                                    <w:t>, Principal    Sarah Spe</w:t>
                                  </w:r>
                                  <w:r>
                                    <w:rPr>
                                      <w:rFonts w:ascii="Times New Roman" w:hAnsi="Times New Roman"/>
                                      <w:sz w:val="20"/>
                                    </w:rPr>
                                    <w:t>ar, Counselor    Enrollment: 450</w:t>
                                  </w:r>
                                  <w:r w:rsidR="00BD1DEB">
                                    <w:rPr>
                                      <w:rFonts w:ascii="Times New Roman" w:hAnsi="Times New Roman"/>
                                      <w:sz w:val="20"/>
                                    </w:rPr>
                                    <w:t xml:space="preserve">    Grades: PK-5</w:t>
                                  </w:r>
                                </w:p>
                                <w:p w:rsidR="00BD1DEB" w:rsidRDefault="00BD1DEB" w:rsidP="00BD1DEB">
                                  <w:pPr>
                                    <w:pStyle w:val="IssueVolumeDate-Elegant"/>
                                    <w:contextualSpacing/>
                                    <w:jc w:val="center"/>
                                    <w:rPr>
                                      <w:rFonts w:ascii="Times New Roman" w:hAnsi="Times New Roman"/>
                                      <w:sz w:val="20"/>
                                    </w:rPr>
                                  </w:pPr>
                                  <w:r>
                                    <w:rPr>
                                      <w:rFonts w:ascii="Times New Roman" w:hAnsi="Times New Roman"/>
                                      <w:sz w:val="20"/>
                                    </w:rPr>
                                    <w:t>School Year: Traditional</w:t>
                                  </w:r>
                                </w:p>
                                <w:p w:rsidR="00BD1DEB" w:rsidRDefault="00BD1DEB"/>
                              </w:txbxContent>
                            </v:textbox>
                            <w10:wrap anchorx="margin"/>
                          </v:shape>
                        </w:pict>
                      </mc:Fallback>
                    </mc:AlternateContent>
                  </w:r>
                </w:p>
              </w:tc>
            </w:tr>
          </w:tbl>
          <w:p w:rsidR="00742828" w:rsidRDefault="00742828" w:rsidP="00E3415B">
            <w:pPr>
              <w:rPr>
                <w:rFonts w:ascii="Times New Roman" w:hAnsi="Times New Roman" w:cs="Times New Roman"/>
                <w:sz w:val="24"/>
                <w:szCs w:val="24"/>
              </w:rPr>
            </w:pPr>
          </w:p>
          <w:p w:rsidR="00742828" w:rsidRDefault="00742828" w:rsidP="00E3415B">
            <w:pPr>
              <w:rPr>
                <w:rFonts w:ascii="Times New Roman" w:hAnsi="Times New Roman" w:cs="Times New Roman"/>
                <w:sz w:val="24"/>
                <w:szCs w:val="24"/>
              </w:rPr>
            </w:pPr>
          </w:p>
          <w:p w:rsidR="00742828" w:rsidRDefault="00742828" w:rsidP="00E3415B">
            <w:pPr>
              <w:rPr>
                <w:rFonts w:ascii="Times New Roman" w:hAnsi="Times New Roman" w:cs="Times New Roman"/>
                <w:sz w:val="24"/>
                <w:szCs w:val="24"/>
              </w:rPr>
            </w:pPr>
          </w:p>
          <w:p w:rsidR="00742828" w:rsidRDefault="00742828" w:rsidP="00E3415B">
            <w:pPr>
              <w:rPr>
                <w:rFonts w:ascii="Times New Roman" w:hAnsi="Times New Roman" w:cs="Times New Roman"/>
                <w:sz w:val="24"/>
                <w:szCs w:val="24"/>
              </w:rPr>
            </w:pPr>
          </w:p>
        </w:tc>
      </w:tr>
      <w:tr w:rsidR="001C2152" w:rsidTr="00E3415B">
        <w:tblPrEx>
          <w:shd w:val="clear" w:color="auto" w:fill="auto"/>
        </w:tblPrEx>
        <w:tc>
          <w:tcPr>
            <w:tcW w:w="10790" w:type="dxa"/>
            <w:gridSpan w:val="2"/>
          </w:tcPr>
          <w:p w:rsidR="001C2152" w:rsidRDefault="001C2152" w:rsidP="00E3415B">
            <w:pPr>
              <w:jc w:val="center"/>
              <w:rPr>
                <w:rFonts w:ascii="Times New Roman" w:hAnsi="Times New Roman" w:cs="Times New Roman"/>
                <w:sz w:val="24"/>
                <w:szCs w:val="24"/>
              </w:rPr>
            </w:pPr>
          </w:p>
          <w:p w:rsidR="001C2152" w:rsidRDefault="001C2152" w:rsidP="00E3415B">
            <w:pPr>
              <w:jc w:val="center"/>
              <w:rPr>
                <w:rFonts w:ascii="Times New Roman" w:hAnsi="Times New Roman" w:cs="Times New Roman"/>
                <w:sz w:val="24"/>
                <w:szCs w:val="24"/>
              </w:rPr>
            </w:pPr>
          </w:p>
          <w:p w:rsidR="001C2152" w:rsidRDefault="001C2152" w:rsidP="00E3415B">
            <w:pPr>
              <w:jc w:val="center"/>
              <w:rPr>
                <w:rFonts w:ascii="Times New Roman" w:hAnsi="Times New Roman" w:cs="Times New Roman"/>
                <w:sz w:val="24"/>
                <w:szCs w:val="24"/>
              </w:rPr>
            </w:pPr>
          </w:p>
          <w:p w:rsidR="001C2152" w:rsidRDefault="001C2152" w:rsidP="00E3415B">
            <w:pPr>
              <w:jc w:val="center"/>
              <w:rPr>
                <w:rFonts w:ascii="Times New Roman" w:hAnsi="Times New Roman" w:cs="Times New Roman"/>
                <w:sz w:val="24"/>
                <w:szCs w:val="24"/>
              </w:rPr>
            </w:pPr>
          </w:p>
          <w:p w:rsidR="001C2152" w:rsidRDefault="001C2152" w:rsidP="00E3415B">
            <w:pPr>
              <w:jc w:val="center"/>
              <w:rPr>
                <w:rFonts w:ascii="Times New Roman" w:hAnsi="Times New Roman" w:cs="Times New Roman"/>
                <w:sz w:val="24"/>
                <w:szCs w:val="24"/>
              </w:rPr>
            </w:pPr>
          </w:p>
          <w:p w:rsidR="001C2152" w:rsidRDefault="001C2152" w:rsidP="00E3415B">
            <w:pPr>
              <w:jc w:val="center"/>
              <w:rPr>
                <w:rFonts w:ascii="Times New Roman" w:hAnsi="Times New Roman" w:cs="Times New Roman"/>
                <w:sz w:val="24"/>
                <w:szCs w:val="24"/>
              </w:rPr>
            </w:pPr>
          </w:p>
          <w:p w:rsidR="001C2152" w:rsidRDefault="001C2152" w:rsidP="00E3415B">
            <w:pPr>
              <w:jc w:val="center"/>
              <w:rPr>
                <w:rFonts w:ascii="Times New Roman" w:hAnsi="Times New Roman" w:cs="Times New Roman"/>
                <w:sz w:val="24"/>
                <w:szCs w:val="24"/>
              </w:rPr>
            </w:pPr>
          </w:p>
          <w:tbl>
            <w:tblPr>
              <w:tblStyle w:val="TableGrid"/>
              <w:tblpPr w:leftFromText="180" w:rightFromText="180" w:vertAnchor="text" w:horzAnchor="margin" w:tblpY="61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4"/>
            </w:tblGrid>
            <w:tr w:rsidR="005E6D3D" w:rsidTr="00C12184">
              <w:tc>
                <w:tcPr>
                  <w:tcW w:w="10584" w:type="dxa"/>
                </w:tcPr>
                <w:p w:rsidR="005E6D3D" w:rsidRDefault="005E6D3D" w:rsidP="005E6D3D">
                  <w:pPr>
                    <w:rPr>
                      <w:rFonts w:ascii="Times New Roman" w:hAnsi="Times New Roman" w:cs="Times New Roman"/>
                      <w:sz w:val="24"/>
                      <w:szCs w:val="24"/>
                    </w:rPr>
                  </w:pPr>
                </w:p>
              </w:tc>
            </w:tr>
          </w:tbl>
          <w:p w:rsidR="001C2152" w:rsidRDefault="001C2152" w:rsidP="00E3415B">
            <w:pPr>
              <w:jc w:val="center"/>
              <w:rPr>
                <w:rFonts w:ascii="Times New Roman" w:hAnsi="Times New Roman" w:cs="Times New Roman"/>
                <w:sz w:val="24"/>
                <w:szCs w:val="24"/>
              </w:rPr>
            </w:pPr>
          </w:p>
          <w:p w:rsidR="001C2152" w:rsidRDefault="001C2152" w:rsidP="00E3415B">
            <w:pPr>
              <w:jc w:val="center"/>
              <w:rPr>
                <w:rFonts w:ascii="Times New Roman" w:hAnsi="Times New Roman" w:cs="Times New Roman"/>
                <w:sz w:val="24"/>
                <w:szCs w:val="24"/>
              </w:rPr>
            </w:pPr>
          </w:p>
        </w:tc>
      </w:tr>
    </w:tbl>
    <w:p w:rsidR="008C707F" w:rsidRPr="008C707F" w:rsidRDefault="009C7CDB" w:rsidP="008C707F">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5" behindDoc="0" locked="0" layoutInCell="1" allowOverlap="1" wp14:anchorId="6809FA0A" wp14:editId="61CA4DDD">
                <wp:simplePos x="0" y="0"/>
                <wp:positionH relativeFrom="margin">
                  <wp:posOffset>-342900</wp:posOffset>
                </wp:positionH>
                <wp:positionV relativeFrom="paragraph">
                  <wp:posOffset>354965</wp:posOffset>
                </wp:positionV>
                <wp:extent cx="7514441" cy="2855593"/>
                <wp:effectExtent l="0" t="0" r="10795" b="2540"/>
                <wp:wrapNone/>
                <wp:docPr id="39" name="Group 39"/>
                <wp:cNvGraphicFramePr/>
                <a:graphic xmlns:a="http://schemas.openxmlformats.org/drawingml/2006/main">
                  <a:graphicData uri="http://schemas.microsoft.com/office/word/2010/wordprocessingGroup">
                    <wpg:wgp>
                      <wpg:cNvGrpSpPr/>
                      <wpg:grpSpPr>
                        <a:xfrm>
                          <a:off x="0" y="0"/>
                          <a:ext cx="7514441" cy="2855593"/>
                          <a:chOff x="-10014" y="0"/>
                          <a:chExt cx="7516349" cy="2794528"/>
                        </a:xfrm>
                      </wpg:grpSpPr>
                      <wps:wsp>
                        <wps:cNvPr id="14" name="Text Box 2"/>
                        <wps:cNvSpPr txBox="1">
                          <a:spLocks noChangeArrowheads="1"/>
                        </wps:cNvSpPr>
                        <wps:spPr bwMode="auto">
                          <a:xfrm>
                            <a:off x="0" y="0"/>
                            <a:ext cx="7506335" cy="233045"/>
                          </a:xfrm>
                          <a:prstGeom prst="rect">
                            <a:avLst/>
                          </a:prstGeom>
                          <a:solidFill>
                            <a:schemeClr val="accent6">
                              <a:lumMod val="75000"/>
                            </a:schemeClr>
                          </a:solidFill>
                          <a:ln w="9525">
                            <a:solidFill>
                              <a:srgbClr val="000000"/>
                            </a:solidFill>
                            <a:miter lim="800000"/>
                            <a:headEnd/>
                            <a:tailEnd/>
                          </a:ln>
                        </wps:spPr>
                        <wps:txbx>
                          <w:txbxContent>
                            <w:p w:rsidR="004668BA" w:rsidRPr="000C5B97" w:rsidRDefault="004668BA" w:rsidP="004668BA">
                              <w:pPr>
                                <w:jc w:val="center"/>
                                <w:rPr>
                                  <w:rFonts w:ascii="Times New Roman" w:hAnsi="Times New Roman" w:cs="Times New Roman"/>
                                  <w:caps/>
                                  <w:sz w:val="20"/>
                                  <w:szCs w:val="20"/>
                                </w:rPr>
                              </w:pPr>
                              <w:r>
                                <w:rPr>
                                  <w:rFonts w:ascii="Times New Roman" w:hAnsi="Times New Roman" w:cs="Times New Roman"/>
                                  <w:caps/>
                                  <w:sz w:val="20"/>
                                  <w:szCs w:val="20"/>
                                </w:rPr>
                                <w:t>STUDENT RESULTS</w:t>
                              </w:r>
                            </w:p>
                          </w:txbxContent>
                        </wps:txbx>
                        <wps:bodyPr rot="0" vert="horz" wrap="square" lIns="91440" tIns="45720" rIns="91440" bIns="45720" anchor="t" anchorCtr="0">
                          <a:noAutofit/>
                        </wps:bodyPr>
                      </wps:wsp>
                      <wpg:grpSp>
                        <wpg:cNvPr id="38" name="Group 38"/>
                        <wpg:cNvGrpSpPr/>
                        <wpg:grpSpPr>
                          <a:xfrm>
                            <a:off x="-10014" y="289315"/>
                            <a:ext cx="7355167" cy="2505213"/>
                            <a:chOff x="-128768" y="265565"/>
                            <a:chExt cx="7355167" cy="2505213"/>
                          </a:xfrm>
                        </wpg:grpSpPr>
                        <wps:wsp>
                          <wps:cNvPr id="15" name="Text Box 2"/>
                          <wps:cNvSpPr txBox="1">
                            <a:spLocks noChangeArrowheads="1"/>
                          </wps:cNvSpPr>
                          <wps:spPr bwMode="auto">
                            <a:xfrm>
                              <a:off x="-128768" y="265565"/>
                              <a:ext cx="7355167" cy="2227439"/>
                            </a:xfrm>
                            <a:prstGeom prst="rect">
                              <a:avLst/>
                            </a:prstGeom>
                            <a:solidFill>
                              <a:srgbClr val="FFFFFF"/>
                            </a:solidFill>
                            <a:ln w="9525">
                              <a:solidFill>
                                <a:schemeClr val="bg1"/>
                              </a:solidFill>
                              <a:miter lim="800000"/>
                              <a:headEnd/>
                              <a:tailEnd/>
                            </a:ln>
                          </wps:spPr>
                          <wps:txbx>
                            <w:txbxContent>
                              <w:p w:rsidR="004668BA" w:rsidRDefault="009D027B">
                                <w:pPr>
                                  <w:rPr>
                                    <w:rFonts w:ascii="Times New Roman" w:hAnsi="Times New Roman" w:cs="Times New Roman"/>
                                    <w:sz w:val="20"/>
                                    <w:szCs w:val="20"/>
                                  </w:rPr>
                                </w:pPr>
                                <w:r>
                                  <w:rPr>
                                    <w:rFonts w:ascii="Times New Roman" w:hAnsi="Times New Roman" w:cs="Times New Roman"/>
                                    <w:sz w:val="20"/>
                                    <w:szCs w:val="20"/>
                                  </w:rPr>
                                  <w:t xml:space="preserve">The results of MLK’s students are a demonstration of the successful implementation of the ASCA National Standards. The data is collected throughout the school year and is analyzed to address the needs quickly and effectually. The outcomes of the students’ results will provide useful information to help meet the needs of our students and promote support from the staff, parents, and our stakeholders. </w:t>
                                </w:r>
                              </w:p>
                              <w:tbl>
                                <w:tblPr>
                                  <w:tblStyle w:val="TableGrid"/>
                                  <w:tblW w:w="0" w:type="auto"/>
                                  <w:tblLook w:val="04A0" w:firstRow="1" w:lastRow="0" w:firstColumn="1" w:lastColumn="0" w:noHBand="0" w:noVBand="1"/>
                                </w:tblPr>
                                <w:tblGrid>
                                  <w:gridCol w:w="5747"/>
                                </w:tblGrid>
                                <w:tr w:rsidR="009D027B" w:rsidTr="006C1C3A">
                                  <w:trPr>
                                    <w:trHeight w:val="3239"/>
                                  </w:trPr>
                                  <w:tc>
                                    <w:tcPr>
                                      <w:tcW w:w="5747" w:type="dxa"/>
                                      <w:tcBorders>
                                        <w:top w:val="nil"/>
                                        <w:left w:val="nil"/>
                                        <w:bottom w:val="nil"/>
                                        <w:right w:val="nil"/>
                                      </w:tcBorders>
                                    </w:tcPr>
                                    <w:p w:rsidR="009D027B" w:rsidRDefault="009C7CDB" w:rsidP="009D027B">
                                      <w:pPr>
                                        <w:jc w:val="center"/>
                                        <w:rPr>
                                          <w:rFonts w:ascii="Times New Roman" w:hAnsi="Times New Roman" w:cs="Times New Roman"/>
                                          <w:b/>
                                          <w:sz w:val="20"/>
                                          <w:szCs w:val="20"/>
                                          <w:u w:val="single"/>
                                        </w:rPr>
                                      </w:pPr>
                                      <w:r>
                                        <w:rPr>
                                          <w:rFonts w:ascii="Times New Roman" w:hAnsi="Times New Roman" w:cs="Times New Roman"/>
                                          <w:b/>
                                          <w:sz w:val="20"/>
                                          <w:szCs w:val="20"/>
                                          <w:u w:val="single"/>
                                        </w:rPr>
                                        <w:t>Digital Citizenship</w:t>
                                      </w:r>
                                      <w:r w:rsidR="009D027B">
                                        <w:rPr>
                                          <w:rFonts w:ascii="Times New Roman" w:hAnsi="Times New Roman" w:cs="Times New Roman"/>
                                          <w:b/>
                                          <w:sz w:val="20"/>
                                          <w:szCs w:val="20"/>
                                          <w:u w:val="single"/>
                                        </w:rPr>
                                        <w:t>:</w:t>
                                      </w:r>
                                    </w:p>
                                    <w:p w:rsidR="009D027B" w:rsidRDefault="009C7CDB" w:rsidP="009D027B">
                                      <w:pPr>
                                        <w:jc w:val="center"/>
                                        <w:rPr>
                                          <w:rFonts w:ascii="Times New Roman" w:hAnsi="Times New Roman" w:cs="Times New Roman"/>
                                          <w:sz w:val="20"/>
                                          <w:szCs w:val="20"/>
                                        </w:rPr>
                                      </w:pPr>
                                      <w:r>
                                        <w:rPr>
                                          <w:rFonts w:ascii="Times New Roman" w:hAnsi="Times New Roman" w:cs="Times New Roman"/>
                                          <w:sz w:val="20"/>
                                          <w:szCs w:val="20"/>
                                        </w:rPr>
                                        <w:t>(PS.A1.6, PS.A1.7, PS.C1.2</w:t>
                                      </w:r>
                                      <w:r w:rsidR="009D027B">
                                        <w:rPr>
                                          <w:rFonts w:ascii="Times New Roman" w:hAnsi="Times New Roman" w:cs="Times New Roman"/>
                                          <w:sz w:val="20"/>
                                          <w:szCs w:val="20"/>
                                        </w:rPr>
                                        <w:t>)</w:t>
                                      </w:r>
                                    </w:p>
                                    <w:p w:rsidR="006C1C3A" w:rsidRDefault="006C1C3A" w:rsidP="009D027B">
                                      <w:pPr>
                                        <w:rPr>
                                          <w:rFonts w:ascii="Times New Roman" w:hAnsi="Times New Roman" w:cs="Times New Roman"/>
                                          <w:sz w:val="20"/>
                                          <w:szCs w:val="20"/>
                                        </w:rPr>
                                      </w:pPr>
                                    </w:p>
                                    <w:p w:rsidR="009D027B" w:rsidRPr="009D027B" w:rsidRDefault="009C7CDB" w:rsidP="009C7CDB">
                                      <w:pPr>
                                        <w:rPr>
                                          <w:rFonts w:ascii="Times New Roman" w:hAnsi="Times New Roman" w:cs="Times New Roman"/>
                                          <w:sz w:val="20"/>
                                          <w:szCs w:val="20"/>
                                        </w:rPr>
                                      </w:pPr>
                                      <w:r>
                                        <w:rPr>
                                          <w:rFonts w:ascii="Times New Roman" w:hAnsi="Times New Roman" w:cs="Times New Roman"/>
                                          <w:sz w:val="20"/>
                                          <w:szCs w:val="20"/>
                                        </w:rPr>
                                        <w:t>Third, f</w:t>
                                      </w:r>
                                      <w:r w:rsidR="00C12184">
                                        <w:rPr>
                                          <w:rFonts w:ascii="Times New Roman" w:hAnsi="Times New Roman" w:cs="Times New Roman"/>
                                          <w:sz w:val="20"/>
                                          <w:szCs w:val="20"/>
                                        </w:rPr>
                                        <w:t>ourth and fifth grade</w:t>
                                      </w:r>
                                      <w:r>
                                        <w:rPr>
                                          <w:rFonts w:ascii="Times New Roman" w:hAnsi="Times New Roman" w:cs="Times New Roman"/>
                                          <w:sz w:val="20"/>
                                          <w:szCs w:val="20"/>
                                        </w:rPr>
                                        <w:t xml:space="preserve"> students learned about the definition of digital citizenship. We also discussed the different ways to tell if a website is safe. </w:t>
                                      </w:r>
                                      <w:r w:rsidR="009D027B">
                                        <w:rPr>
                                          <w:rFonts w:ascii="Times New Roman" w:hAnsi="Times New Roman" w:cs="Times New Roman"/>
                                          <w:sz w:val="20"/>
                                          <w:szCs w:val="20"/>
                                        </w:rPr>
                                        <w:t xml:space="preserve">Before the lesson, </w:t>
                                      </w:r>
                                      <w:r>
                                        <w:rPr>
                                          <w:rFonts w:ascii="Times New Roman" w:hAnsi="Times New Roman" w:cs="Times New Roman"/>
                                          <w:sz w:val="20"/>
                                          <w:szCs w:val="20"/>
                                        </w:rPr>
                                        <w:t>56.67</w:t>
                                      </w:r>
                                      <w:r w:rsidR="009D027B">
                                        <w:rPr>
                                          <w:rFonts w:ascii="Times New Roman" w:hAnsi="Times New Roman" w:cs="Times New Roman"/>
                                          <w:sz w:val="20"/>
                                          <w:szCs w:val="20"/>
                                        </w:rPr>
                                        <w:t xml:space="preserve">% of the </w:t>
                                      </w:r>
                                      <w:r>
                                        <w:rPr>
                                          <w:rFonts w:ascii="Times New Roman" w:hAnsi="Times New Roman" w:cs="Times New Roman"/>
                                          <w:sz w:val="20"/>
                                          <w:szCs w:val="20"/>
                                        </w:rPr>
                                        <w:t>students were able to correctly identify “safe” websites</w:t>
                                      </w:r>
                                      <w:r w:rsidR="009D027B">
                                        <w:rPr>
                                          <w:rFonts w:ascii="Times New Roman" w:hAnsi="Times New Roman" w:cs="Times New Roman"/>
                                          <w:sz w:val="20"/>
                                          <w:szCs w:val="20"/>
                                        </w:rPr>
                                        <w:t>. After the lesson</w:t>
                                      </w:r>
                                      <w:r>
                                        <w:rPr>
                                          <w:rFonts w:ascii="Times New Roman" w:hAnsi="Times New Roman" w:cs="Times New Roman"/>
                                          <w:sz w:val="20"/>
                                          <w:szCs w:val="20"/>
                                        </w:rPr>
                                        <w:t>, 73.75</w:t>
                                      </w:r>
                                      <w:r w:rsidR="009D027B">
                                        <w:rPr>
                                          <w:rFonts w:ascii="Times New Roman" w:hAnsi="Times New Roman" w:cs="Times New Roman"/>
                                          <w:sz w:val="20"/>
                                          <w:szCs w:val="20"/>
                                        </w:rPr>
                                        <w:t xml:space="preserve">% </w:t>
                                      </w:r>
                                      <w:r>
                                        <w:rPr>
                                          <w:rFonts w:ascii="Times New Roman" w:hAnsi="Times New Roman" w:cs="Times New Roman"/>
                                          <w:sz w:val="20"/>
                                          <w:szCs w:val="20"/>
                                        </w:rPr>
                                        <w:t>were able to correctly identify “safe” websites</w:t>
                                      </w:r>
                                      <w:r w:rsidR="009D027B">
                                        <w:rPr>
                                          <w:rFonts w:ascii="Times New Roman" w:hAnsi="Times New Roman" w:cs="Times New Roman"/>
                                          <w:sz w:val="20"/>
                                          <w:szCs w:val="20"/>
                                        </w:rPr>
                                        <w:t xml:space="preserve">. </w:t>
                                      </w:r>
                                      <w:r>
                                        <w:rPr>
                                          <w:rFonts w:ascii="Times New Roman" w:hAnsi="Times New Roman" w:cs="Times New Roman"/>
                                          <w:sz w:val="20"/>
                                          <w:szCs w:val="20"/>
                                        </w:rPr>
                                        <w:t xml:space="preserve">The following week, we reviewed the way to identify safe websites, and 100% of the students correctly identified the “safe” website. The students are now able to be safe citizens when they are on the internet. </w:t>
                                      </w:r>
                                    </w:p>
                                  </w:tc>
                                </w:tr>
                              </w:tbl>
                              <w:p w:rsidR="009D027B" w:rsidRPr="004668BA" w:rsidRDefault="009D027B">
                                <w:pPr>
                                  <w:rPr>
                                    <w:rFonts w:ascii="Times New Roman" w:hAnsi="Times New Roman" w:cs="Times New Roman"/>
                                    <w:sz w:val="20"/>
                                    <w:szCs w:val="20"/>
                                  </w:rPr>
                                </w:pPr>
                              </w:p>
                            </w:txbxContent>
                          </wps:txbx>
                          <wps:bodyPr rot="0" vert="horz" wrap="square" lIns="91440" tIns="45720" rIns="91440" bIns="45720" anchor="t" anchorCtr="0">
                            <a:noAutofit/>
                          </wps:bodyPr>
                        </wps:wsp>
                        <wpg:graphicFrame>
                          <wpg:cNvPr id="18" name="Chart 18" title="Digital"/>
                          <wpg:cNvFrPr/>
                          <wpg:xfrm>
                            <a:off x="3997390" y="859428"/>
                            <a:ext cx="3194050" cy="1911350"/>
                          </wpg:xfrm>
                          <a:graphic>
                            <a:graphicData uri="http://schemas.openxmlformats.org/drawingml/2006/chart">
                              <c:chart xmlns:c="http://schemas.openxmlformats.org/drawingml/2006/chart" xmlns:r="http://schemas.openxmlformats.org/officeDocument/2006/relationships" r:id="rId12"/>
                            </a:graphicData>
                          </a:graphic>
                        </wpg:graphicFrame>
                      </wpg:grpSp>
                    </wpg:wgp>
                  </a:graphicData>
                </a:graphic>
                <wp14:sizeRelH relativeFrom="margin">
                  <wp14:pctWidth>0</wp14:pctWidth>
                </wp14:sizeRelH>
                <wp14:sizeRelV relativeFrom="margin">
                  <wp14:pctHeight>0</wp14:pctHeight>
                </wp14:sizeRelV>
              </wp:anchor>
            </w:drawing>
          </mc:Choice>
          <mc:Fallback>
            <w:pict>
              <v:group w14:anchorId="6809FA0A" id="Group 39" o:spid="_x0000_s1041" style="position:absolute;margin-left:-27pt;margin-top:27.95pt;width:591.7pt;height:224.85pt;z-index:251662335;mso-position-horizontal-relative:margin;mso-width-relative:margin;mso-height-relative:margin" coordorigin="-100" coordsize="75163,27945"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KAAAA&#10;AAAAACEAPLHHVLEiAACxIgAALQAAAGRycy9lbWJlZGRpbmdzL01pY3Jvc29mdF9FeGNlbF9Xb3Jr&#10;c2hlZXQueGxzeFBLAwQUAAYACAAAACEA3SuLWGwBAAAQBQAAEwAIAltDb250ZW50X1R5cGVzXS54&#10;bWw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">
                <v:shapetype id="_x0000_t202" coordsize="21600,21600" o:spt="202" path="m,l,21600r21600,l21600,xe">
                  <v:stroke joinstyle="miter"/>
                  <v:path gradientshapeok="t" o:connecttype="rect"/>
                </v:shapetype>
                <v:shape id="_x0000_s1042" type="#_x0000_t202" style="position:absolute;width:75063;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" fillcolor="#538135 [2409]">
                  <v:textbox>
                    <w:txbxContent>
                      <w:p w:rsidR="004668BA" w:rsidRPr="000C5B97" w:rsidRDefault="004668BA" w:rsidP="004668BA">
                        <w:pPr>
                          <w:jc w:val="center"/>
                          <w:rPr>
                            <w:rFonts w:ascii="Times New Roman" w:hAnsi="Times New Roman" w:cs="Times New Roman"/>
                            <w:caps/>
                            <w:sz w:val="20"/>
                            <w:szCs w:val="20"/>
                          </w:rPr>
                        </w:pPr>
                        <w:r>
                          <w:rPr>
                            <w:rFonts w:ascii="Times New Roman" w:hAnsi="Times New Roman" w:cs="Times New Roman"/>
                            <w:caps/>
                            <w:sz w:val="20"/>
                            <w:szCs w:val="20"/>
                          </w:rPr>
                          <w:t>STUDENT RESULTS</w:t>
                        </w:r>
                      </w:p>
                    </w:txbxContent>
                  </v:textbox>
                </v:shape>
                <v:group id="Group 38" o:spid="_x0000_s1043" style="position:absolute;left:-100;top:2893;width:73551;height:25052" coordorigin="-1287,2655" coordsize="73551,2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_x0000_s1044" type="#_x0000_t202" style="position:absolute;left:-1287;top:2655;width:73550;height:2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" strokecolor="white [3212]">
                    <v:textbox>
                      <w:txbxContent>
                        <w:p w:rsidR="004668BA" w:rsidRDefault="009D027B">
                          <w:pPr>
                            <w:rPr>
                              <w:rFonts w:ascii="Times New Roman" w:hAnsi="Times New Roman" w:cs="Times New Roman"/>
                              <w:sz w:val="20"/>
                              <w:szCs w:val="20"/>
                            </w:rPr>
                          </w:pPr>
                          <w:r>
                            <w:rPr>
                              <w:rFonts w:ascii="Times New Roman" w:hAnsi="Times New Roman" w:cs="Times New Roman"/>
                              <w:sz w:val="20"/>
                              <w:szCs w:val="20"/>
                            </w:rPr>
                            <w:t xml:space="preserve">The results of MLK’s students are a demonstration of the successful implementation of the ASCA National Standards. The data is collected throughout the school year and is analyzed to address the needs quickly and effectually. The outcomes of the students’ results will provide useful information to help meet the needs of our students and promote support from the staff, parents, and our stakeholders. </w:t>
                          </w:r>
                        </w:p>
                        <w:tbl>
                          <w:tblPr>
                            <w:tblStyle w:val="TableGrid"/>
                            <w:tblW w:w="0" w:type="auto"/>
                            <w:tblLook w:val="04A0" w:firstRow="1" w:lastRow="0" w:firstColumn="1" w:lastColumn="0" w:noHBand="0" w:noVBand="1"/>
                          </w:tblPr>
                          <w:tblGrid>
                            <w:gridCol w:w="5747"/>
                          </w:tblGrid>
                          <w:tr w:rsidR="009D027B" w:rsidTr="006C1C3A">
                            <w:trPr>
                              <w:trHeight w:val="3239"/>
                            </w:trPr>
                            <w:tc>
                              <w:tcPr>
                                <w:tcW w:w="5747" w:type="dxa"/>
                                <w:tcBorders>
                                  <w:top w:val="nil"/>
                                  <w:left w:val="nil"/>
                                  <w:bottom w:val="nil"/>
                                  <w:right w:val="nil"/>
                                </w:tcBorders>
                              </w:tcPr>
                              <w:p w:rsidR="009D027B" w:rsidRDefault="009C7CDB" w:rsidP="009D027B">
                                <w:pPr>
                                  <w:jc w:val="center"/>
                                  <w:rPr>
                                    <w:rFonts w:ascii="Times New Roman" w:hAnsi="Times New Roman" w:cs="Times New Roman"/>
                                    <w:b/>
                                    <w:sz w:val="20"/>
                                    <w:szCs w:val="20"/>
                                    <w:u w:val="single"/>
                                  </w:rPr>
                                </w:pPr>
                                <w:r>
                                  <w:rPr>
                                    <w:rFonts w:ascii="Times New Roman" w:hAnsi="Times New Roman" w:cs="Times New Roman"/>
                                    <w:b/>
                                    <w:sz w:val="20"/>
                                    <w:szCs w:val="20"/>
                                    <w:u w:val="single"/>
                                  </w:rPr>
                                  <w:t>Digital Citizenship</w:t>
                                </w:r>
                                <w:r w:rsidR="009D027B">
                                  <w:rPr>
                                    <w:rFonts w:ascii="Times New Roman" w:hAnsi="Times New Roman" w:cs="Times New Roman"/>
                                    <w:b/>
                                    <w:sz w:val="20"/>
                                    <w:szCs w:val="20"/>
                                    <w:u w:val="single"/>
                                  </w:rPr>
                                  <w:t>:</w:t>
                                </w:r>
                              </w:p>
                              <w:p w:rsidR="009D027B" w:rsidRDefault="009C7CDB" w:rsidP="009D027B">
                                <w:pPr>
                                  <w:jc w:val="center"/>
                                  <w:rPr>
                                    <w:rFonts w:ascii="Times New Roman" w:hAnsi="Times New Roman" w:cs="Times New Roman"/>
                                    <w:sz w:val="20"/>
                                    <w:szCs w:val="20"/>
                                  </w:rPr>
                                </w:pPr>
                                <w:r>
                                  <w:rPr>
                                    <w:rFonts w:ascii="Times New Roman" w:hAnsi="Times New Roman" w:cs="Times New Roman"/>
                                    <w:sz w:val="20"/>
                                    <w:szCs w:val="20"/>
                                  </w:rPr>
                                  <w:t>(PS.A1.6, PS.A1.7, PS.C1.2</w:t>
                                </w:r>
                                <w:r w:rsidR="009D027B">
                                  <w:rPr>
                                    <w:rFonts w:ascii="Times New Roman" w:hAnsi="Times New Roman" w:cs="Times New Roman"/>
                                    <w:sz w:val="20"/>
                                    <w:szCs w:val="20"/>
                                  </w:rPr>
                                  <w:t>)</w:t>
                                </w:r>
                              </w:p>
                              <w:p w:rsidR="006C1C3A" w:rsidRDefault="006C1C3A" w:rsidP="009D027B">
                                <w:pPr>
                                  <w:rPr>
                                    <w:rFonts w:ascii="Times New Roman" w:hAnsi="Times New Roman" w:cs="Times New Roman"/>
                                    <w:sz w:val="20"/>
                                    <w:szCs w:val="20"/>
                                  </w:rPr>
                                </w:pPr>
                              </w:p>
                              <w:p w:rsidR="009D027B" w:rsidRPr="009D027B" w:rsidRDefault="009C7CDB" w:rsidP="009C7CDB">
                                <w:pPr>
                                  <w:rPr>
                                    <w:rFonts w:ascii="Times New Roman" w:hAnsi="Times New Roman" w:cs="Times New Roman"/>
                                    <w:sz w:val="20"/>
                                    <w:szCs w:val="20"/>
                                  </w:rPr>
                                </w:pPr>
                                <w:r>
                                  <w:rPr>
                                    <w:rFonts w:ascii="Times New Roman" w:hAnsi="Times New Roman" w:cs="Times New Roman"/>
                                    <w:sz w:val="20"/>
                                    <w:szCs w:val="20"/>
                                  </w:rPr>
                                  <w:t>Third, f</w:t>
                                </w:r>
                                <w:r w:rsidR="00C12184">
                                  <w:rPr>
                                    <w:rFonts w:ascii="Times New Roman" w:hAnsi="Times New Roman" w:cs="Times New Roman"/>
                                    <w:sz w:val="20"/>
                                    <w:szCs w:val="20"/>
                                  </w:rPr>
                                  <w:t>ourth and fifth grade</w:t>
                                </w:r>
                                <w:r>
                                  <w:rPr>
                                    <w:rFonts w:ascii="Times New Roman" w:hAnsi="Times New Roman" w:cs="Times New Roman"/>
                                    <w:sz w:val="20"/>
                                    <w:szCs w:val="20"/>
                                  </w:rPr>
                                  <w:t xml:space="preserve"> students learned about the definition of digital citizenship. We also discussed the different ways to tell if a website is safe. </w:t>
                                </w:r>
                                <w:r w:rsidR="009D027B">
                                  <w:rPr>
                                    <w:rFonts w:ascii="Times New Roman" w:hAnsi="Times New Roman" w:cs="Times New Roman"/>
                                    <w:sz w:val="20"/>
                                    <w:szCs w:val="20"/>
                                  </w:rPr>
                                  <w:t xml:space="preserve">Before the lesson, </w:t>
                                </w:r>
                                <w:r>
                                  <w:rPr>
                                    <w:rFonts w:ascii="Times New Roman" w:hAnsi="Times New Roman" w:cs="Times New Roman"/>
                                    <w:sz w:val="20"/>
                                    <w:szCs w:val="20"/>
                                  </w:rPr>
                                  <w:t>56.67</w:t>
                                </w:r>
                                <w:r w:rsidR="009D027B">
                                  <w:rPr>
                                    <w:rFonts w:ascii="Times New Roman" w:hAnsi="Times New Roman" w:cs="Times New Roman"/>
                                    <w:sz w:val="20"/>
                                    <w:szCs w:val="20"/>
                                  </w:rPr>
                                  <w:t xml:space="preserve">% of the </w:t>
                                </w:r>
                                <w:r>
                                  <w:rPr>
                                    <w:rFonts w:ascii="Times New Roman" w:hAnsi="Times New Roman" w:cs="Times New Roman"/>
                                    <w:sz w:val="20"/>
                                    <w:szCs w:val="20"/>
                                  </w:rPr>
                                  <w:t>students were able to correctly identify “safe” websites</w:t>
                                </w:r>
                                <w:r w:rsidR="009D027B">
                                  <w:rPr>
                                    <w:rFonts w:ascii="Times New Roman" w:hAnsi="Times New Roman" w:cs="Times New Roman"/>
                                    <w:sz w:val="20"/>
                                    <w:szCs w:val="20"/>
                                  </w:rPr>
                                  <w:t>. After the lesson</w:t>
                                </w:r>
                                <w:r>
                                  <w:rPr>
                                    <w:rFonts w:ascii="Times New Roman" w:hAnsi="Times New Roman" w:cs="Times New Roman"/>
                                    <w:sz w:val="20"/>
                                    <w:szCs w:val="20"/>
                                  </w:rPr>
                                  <w:t>, 73.75</w:t>
                                </w:r>
                                <w:r w:rsidR="009D027B">
                                  <w:rPr>
                                    <w:rFonts w:ascii="Times New Roman" w:hAnsi="Times New Roman" w:cs="Times New Roman"/>
                                    <w:sz w:val="20"/>
                                    <w:szCs w:val="20"/>
                                  </w:rPr>
                                  <w:t xml:space="preserve">% </w:t>
                                </w:r>
                                <w:r>
                                  <w:rPr>
                                    <w:rFonts w:ascii="Times New Roman" w:hAnsi="Times New Roman" w:cs="Times New Roman"/>
                                    <w:sz w:val="20"/>
                                    <w:szCs w:val="20"/>
                                  </w:rPr>
                                  <w:t>were able to correctly identify “safe” websites</w:t>
                                </w:r>
                                <w:r w:rsidR="009D027B">
                                  <w:rPr>
                                    <w:rFonts w:ascii="Times New Roman" w:hAnsi="Times New Roman" w:cs="Times New Roman"/>
                                    <w:sz w:val="20"/>
                                    <w:szCs w:val="20"/>
                                  </w:rPr>
                                  <w:t xml:space="preserve">. </w:t>
                                </w:r>
                                <w:r>
                                  <w:rPr>
                                    <w:rFonts w:ascii="Times New Roman" w:hAnsi="Times New Roman" w:cs="Times New Roman"/>
                                    <w:sz w:val="20"/>
                                    <w:szCs w:val="20"/>
                                  </w:rPr>
                                  <w:t xml:space="preserve">The following week, we reviewed the way to identify safe websites, and 100% of the students correctly identified the “safe” website. The students are now able to be safe citizens when they are on the internet. </w:t>
                                </w:r>
                              </w:p>
                            </w:tc>
                          </w:tr>
                        </w:tbl>
                        <w:p w:rsidR="009D027B" w:rsidRPr="004668BA" w:rsidRDefault="009D027B">
                          <w:pPr>
                            <w:rPr>
                              <w:rFonts w:ascii="Times New Roman" w:hAnsi="Times New Roman" w:cs="Times New Roman"/>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8" o:spid="_x0000_s1045" type="#_x0000_t75" style="position:absolute;left:39931;top:8531;width:32012;height:19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">
                    <v:imagedata r:id="rId13" o:title=""/>
                    <o:lock v:ext="edit" aspectratio="f"/>
                  </v:shape>
                </v:group>
                <w10:wrap anchorx="margin"/>
              </v:group>
              <o:OLEObject Type="Embed" ProgID="Excel.Chart.8" ShapeID="Chart 18" DrawAspect="Content" ObjectID="_1539600023" r:id="rId14">
                <o:FieldCodes>\s</o:FieldCodes>
              </o:OLEObject>
            </w:pict>
          </mc:Fallback>
        </mc:AlternateContent>
      </w:r>
      <w:r w:rsidR="00C12184" w:rsidRPr="000B16CB">
        <w:rPr>
          <w:rFonts w:ascii="Times New Roman" w:hAnsi="Times New Roman"/>
          <w:noProof/>
          <w:szCs w:val="24"/>
        </w:rPr>
        <mc:AlternateContent>
          <mc:Choice Requires="wps">
            <w:drawing>
              <wp:anchor distT="45720" distB="45720" distL="114300" distR="114300" simplePos="0" relativeHeight="251654656" behindDoc="0" locked="0" layoutInCell="1" allowOverlap="1" wp14:anchorId="0ADB4B8F" wp14:editId="19EE6081">
                <wp:simplePos x="0" y="0"/>
                <wp:positionH relativeFrom="page">
                  <wp:posOffset>273132</wp:posOffset>
                </wp:positionH>
                <wp:positionV relativeFrom="paragraph">
                  <wp:posOffset>3544784</wp:posOffset>
                </wp:positionV>
                <wp:extent cx="7506335" cy="233045"/>
                <wp:effectExtent l="0" t="0" r="1841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6335" cy="233045"/>
                        </a:xfrm>
                        <a:prstGeom prst="rect">
                          <a:avLst/>
                        </a:prstGeom>
                        <a:solidFill>
                          <a:srgbClr val="800000"/>
                        </a:solidFill>
                        <a:ln w="9525">
                          <a:solidFill>
                            <a:srgbClr val="000000"/>
                          </a:solidFill>
                          <a:miter lim="800000"/>
                          <a:headEnd/>
                          <a:tailEnd/>
                        </a:ln>
                      </wps:spPr>
                      <wps:txbx>
                        <w:txbxContent>
                          <w:p w:rsidR="004668BA" w:rsidRPr="000C5B97" w:rsidRDefault="004668BA" w:rsidP="004668BA">
                            <w:pPr>
                              <w:jc w:val="center"/>
                              <w:rPr>
                                <w:rFonts w:ascii="Times New Roman" w:hAnsi="Times New Roman" w:cs="Times New Roman"/>
                                <w:caps/>
                                <w:sz w:val="20"/>
                                <w:szCs w:val="20"/>
                              </w:rPr>
                            </w:pPr>
                            <w:r>
                              <w:rPr>
                                <w:rFonts w:ascii="Times New Roman" w:hAnsi="Times New Roman" w:cs="Times New Roman"/>
                                <w:caps/>
                                <w:sz w:val="20"/>
                                <w:szCs w:val="20"/>
                              </w:rPr>
                              <w:t>MAJOR ACHIEVEMENTS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B4B8F" id="_x0000_s1046" type="#_x0000_t202" style="position:absolute;margin-left:21.5pt;margin-top:279.1pt;width:591.05pt;height:18.35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" fillcolor="maroon">
                <v:textbox>
                  <w:txbxContent>
                    <w:p w:rsidR="004668BA" w:rsidRPr="000C5B97" w:rsidRDefault="004668BA" w:rsidP="004668BA">
                      <w:pPr>
                        <w:jc w:val="center"/>
                        <w:rPr>
                          <w:rFonts w:ascii="Times New Roman" w:hAnsi="Times New Roman" w:cs="Times New Roman"/>
                          <w:caps/>
                          <w:sz w:val="20"/>
                          <w:szCs w:val="20"/>
                        </w:rPr>
                      </w:pPr>
                      <w:r>
                        <w:rPr>
                          <w:rFonts w:ascii="Times New Roman" w:hAnsi="Times New Roman" w:cs="Times New Roman"/>
                          <w:caps/>
                          <w:sz w:val="20"/>
                          <w:szCs w:val="20"/>
                        </w:rPr>
                        <w:t>MAJOR ACHIEVEMENTS</w:t>
                      </w:r>
                    </w:p>
                  </w:txbxContent>
                </v:textbox>
                <w10:wrap anchorx="page"/>
              </v:shape>
            </w:pict>
          </mc:Fallback>
        </mc:AlternateContent>
      </w:r>
    </w:p>
    <w:p w:rsidR="00FC5524" w:rsidRDefault="00FC5524" w:rsidP="00FC5524">
      <w:pPr>
        <w:rPr>
          <w:rFonts w:ascii="Times New Roman" w:hAnsi="Times New Roman" w:cs="Times New Roman"/>
          <w:sz w:val="24"/>
          <w:szCs w:val="24"/>
        </w:rPr>
      </w:pPr>
    </w:p>
    <w:p w:rsidR="0054771B" w:rsidRDefault="0054771B" w:rsidP="0054771B">
      <w:pPr>
        <w:spacing w:line="240" w:lineRule="auto"/>
        <w:contextualSpacing/>
        <w:rPr>
          <w:rFonts w:ascii="Times New Roman" w:hAnsi="Times New Roman" w:cs="Times New Roman"/>
          <w:sz w:val="20"/>
        </w:rPr>
        <w:sectPr w:rsidR="0054771B" w:rsidSect="0054771B">
          <w:type w:val="continuous"/>
          <w:pgSz w:w="12240" w:h="20160" w:code="5"/>
          <w:pgMar w:top="720" w:right="720" w:bottom="720" w:left="720" w:header="720" w:footer="720" w:gutter="0"/>
          <w:cols w:space="720"/>
          <w:docGrid w:linePitch="360"/>
        </w:sectPr>
      </w:pPr>
    </w:p>
    <w:p w:rsidR="007B78C0" w:rsidRDefault="007B78C0" w:rsidP="007B78C0">
      <w:pPr>
        <w:spacing w:after="0" w:line="240" w:lineRule="auto"/>
        <w:rPr>
          <w:rFonts w:ascii="Times New Roman" w:eastAsia="Cambria" w:hAnsi="Times New Roman" w:cs="Times New Roman"/>
          <w:noProof/>
          <w:sz w:val="20"/>
          <w:szCs w:val="24"/>
        </w:rPr>
      </w:pPr>
    </w:p>
    <w:p w:rsidR="007B78C0" w:rsidRDefault="007B78C0" w:rsidP="007B78C0">
      <w:pPr>
        <w:spacing w:after="0" w:line="240" w:lineRule="auto"/>
        <w:rPr>
          <w:rFonts w:ascii="Times New Roman" w:eastAsia="Cambria" w:hAnsi="Times New Roman" w:cs="Times New Roman"/>
          <w:noProof/>
          <w:sz w:val="20"/>
          <w:szCs w:val="24"/>
        </w:rPr>
      </w:pPr>
    </w:p>
    <w:p w:rsidR="007B78C0" w:rsidRDefault="00BD1DEB" w:rsidP="004435F9">
      <w:pPr>
        <w:rPr>
          <w:rFonts w:ascii="Times New Roman" w:eastAsia="Cambria" w:hAnsi="Times New Roman" w:cs="Times New Roman"/>
          <w:noProof/>
          <w:sz w:val="20"/>
          <w:szCs w:val="24"/>
        </w:rPr>
      </w:pPr>
      <w:r>
        <w:rPr>
          <w:rFonts w:ascii="Times New Roman" w:eastAsia="Cambria" w:hAnsi="Times New Roman" w:cs="Times New Roman"/>
          <w:noProof/>
          <w:sz w:val="20"/>
          <w:szCs w:val="24"/>
        </w:rPr>
        <w:br w:type="page"/>
      </w:r>
      <w:r w:rsidR="004B4F4A">
        <w:rPr>
          <w:rFonts w:ascii="Times New Roman" w:eastAsia="Cambria" w:hAnsi="Times New Roman" w:cs="Times New Roman"/>
          <w:noProof/>
          <w:sz w:val="20"/>
          <w:szCs w:val="24"/>
        </w:rPr>
        <w:lastRenderedPageBreak/>
        <mc:AlternateContent>
          <mc:Choice Requires="wpg">
            <w:drawing>
              <wp:anchor distT="0" distB="0" distL="114300" distR="114300" simplePos="0" relativeHeight="251662848" behindDoc="0" locked="0" layoutInCell="1" allowOverlap="1" wp14:anchorId="0B228816" wp14:editId="46CB6E36">
                <wp:simplePos x="0" y="0"/>
                <wp:positionH relativeFrom="margin">
                  <wp:align>center</wp:align>
                </wp:positionH>
                <wp:positionV relativeFrom="paragraph">
                  <wp:posOffset>9722470</wp:posOffset>
                </wp:positionV>
                <wp:extent cx="7505700" cy="1076325"/>
                <wp:effectExtent l="0" t="0" r="19050" b="28575"/>
                <wp:wrapNone/>
                <wp:docPr id="53" name="Group 53"/>
                <wp:cNvGraphicFramePr/>
                <a:graphic xmlns:a="http://schemas.openxmlformats.org/drawingml/2006/main">
                  <a:graphicData uri="http://schemas.microsoft.com/office/word/2010/wordprocessingGroup">
                    <wpg:wgp>
                      <wpg:cNvGrpSpPr/>
                      <wpg:grpSpPr>
                        <a:xfrm>
                          <a:off x="0" y="0"/>
                          <a:ext cx="7505700" cy="1076325"/>
                          <a:chOff x="38438" y="-257271"/>
                          <a:chExt cx="7506335" cy="1077232"/>
                        </a:xfrm>
                      </wpg:grpSpPr>
                      <wps:wsp>
                        <wps:cNvPr id="31" name="Text Box 2"/>
                        <wps:cNvSpPr txBox="1">
                          <a:spLocks noChangeArrowheads="1"/>
                        </wps:cNvSpPr>
                        <wps:spPr bwMode="auto">
                          <a:xfrm>
                            <a:off x="149298" y="15920"/>
                            <a:ext cx="7094482" cy="804041"/>
                          </a:xfrm>
                          <a:prstGeom prst="rect">
                            <a:avLst/>
                          </a:prstGeom>
                          <a:solidFill>
                            <a:srgbClr val="FFFFFF"/>
                          </a:solidFill>
                          <a:ln w="9525">
                            <a:solidFill>
                              <a:schemeClr val="bg1"/>
                            </a:solidFill>
                            <a:miter lim="800000"/>
                            <a:headEnd/>
                            <a:tailEnd/>
                          </a:ln>
                        </wps:spPr>
                        <wps:txbx>
                          <w:txbxContent>
                            <w:p w:rsidR="00422DE7" w:rsidRPr="00150521" w:rsidRDefault="00422DE7" w:rsidP="00422DE7">
                              <w:pPr>
                                <w:spacing w:line="240" w:lineRule="auto"/>
                                <w:contextualSpacing/>
                                <w:rPr>
                                  <w:rFonts w:ascii="Times New Roman" w:hAnsi="Times New Roman" w:cs="Times New Roman"/>
                                  <w:sz w:val="20"/>
                                </w:rPr>
                              </w:pPr>
                              <w:r>
                                <w:rPr>
                                  <w:rFonts w:ascii="Times New Roman" w:hAnsi="Times New Roman" w:cs="Times New Roman"/>
                                  <w:sz w:val="20"/>
                                </w:rPr>
                                <w:t xml:space="preserve">The MLK school counseling program is committed to improving the department and aligning with the school’s improvement plan. </w:t>
                              </w:r>
                              <w:r w:rsidR="004B4F4A">
                                <w:rPr>
                                  <w:rFonts w:ascii="Times New Roman" w:hAnsi="Times New Roman" w:cs="Times New Roman"/>
                                  <w:sz w:val="20"/>
                                </w:rPr>
                                <w:t>For 2016-2017</w:t>
                              </w:r>
                              <w:r w:rsidR="00150521">
                                <w:rPr>
                                  <w:rFonts w:ascii="Times New Roman" w:hAnsi="Times New Roman" w:cs="Times New Roman"/>
                                  <w:sz w:val="20"/>
                                </w:rPr>
                                <w:t xml:space="preserve"> we will: 1) provide additional training to staff and faculty, </w:t>
                              </w:r>
                              <w:r w:rsidR="004B4F4A">
                                <w:rPr>
                                  <w:rFonts w:ascii="Times New Roman" w:hAnsi="Times New Roman" w:cs="Times New Roman"/>
                                  <w:sz w:val="20"/>
                                </w:rPr>
                                <w:t>parents, and students on our PBi</w:t>
                              </w:r>
                              <w:r w:rsidR="00150521">
                                <w:rPr>
                                  <w:rFonts w:ascii="Times New Roman" w:hAnsi="Times New Roman" w:cs="Times New Roman"/>
                                  <w:sz w:val="20"/>
                                </w:rPr>
                                <w:t xml:space="preserve">S and </w:t>
                              </w:r>
                              <w:r w:rsidR="00150521">
                                <w:rPr>
                                  <w:rFonts w:ascii="Times New Roman" w:hAnsi="Times New Roman" w:cs="Times New Roman"/>
                                  <w:i/>
                                  <w:sz w:val="20"/>
                                </w:rPr>
                                <w:t>No Place for Hate</w:t>
                              </w:r>
                              <w:r w:rsidR="00150521">
                                <w:rPr>
                                  <w:rFonts w:ascii="Times New Roman" w:hAnsi="Times New Roman" w:cs="Times New Roman"/>
                                  <w:sz w:val="20"/>
                                </w:rPr>
                                <w:t xml:space="preserve"> to decrease bullying and increase acceptance in our school; 2) collaborate with teachers and administrators about increasing opportunities for student leadership through our </w:t>
                              </w:r>
                              <w:r w:rsidR="00150521">
                                <w:rPr>
                                  <w:rFonts w:ascii="Times New Roman" w:hAnsi="Times New Roman" w:cs="Times New Roman"/>
                                  <w:i/>
                                  <w:sz w:val="20"/>
                                </w:rPr>
                                <w:t>Leader in Me</w:t>
                              </w:r>
                              <w:r w:rsidR="00150521">
                                <w:rPr>
                                  <w:rFonts w:ascii="Times New Roman" w:hAnsi="Times New Roman" w:cs="Times New Roman"/>
                                  <w:sz w:val="20"/>
                                </w:rPr>
                                <w:t xml:space="preserve"> program; and 3) create a stronger focus on career readiness through classroom guidance lessons and a school-wide Career Day. </w:t>
                              </w:r>
                            </w:p>
                          </w:txbxContent>
                        </wps:txbx>
                        <wps:bodyPr rot="0" vert="horz" wrap="square" lIns="91440" tIns="45720" rIns="91440" bIns="45720" anchor="t" anchorCtr="0">
                          <a:noAutofit/>
                        </wps:bodyPr>
                      </wps:wsp>
                      <wps:wsp>
                        <wps:cNvPr id="30" name="Text Box 2"/>
                        <wps:cNvSpPr txBox="1">
                          <a:spLocks noChangeArrowheads="1"/>
                        </wps:cNvSpPr>
                        <wps:spPr bwMode="auto">
                          <a:xfrm>
                            <a:off x="38438" y="-257271"/>
                            <a:ext cx="7506335" cy="233045"/>
                          </a:xfrm>
                          <a:prstGeom prst="rect">
                            <a:avLst/>
                          </a:prstGeom>
                          <a:solidFill>
                            <a:schemeClr val="accent6">
                              <a:lumMod val="75000"/>
                            </a:schemeClr>
                          </a:solidFill>
                          <a:ln w="9525">
                            <a:solidFill>
                              <a:srgbClr val="000000"/>
                            </a:solidFill>
                            <a:miter lim="800000"/>
                            <a:headEnd/>
                            <a:tailEnd/>
                          </a:ln>
                        </wps:spPr>
                        <wps:txbx>
                          <w:txbxContent>
                            <w:p w:rsidR="00422DE7" w:rsidRPr="000C5B97" w:rsidRDefault="00422DE7" w:rsidP="00422DE7">
                              <w:pPr>
                                <w:jc w:val="center"/>
                                <w:rPr>
                                  <w:rFonts w:ascii="Times New Roman" w:hAnsi="Times New Roman" w:cs="Times New Roman"/>
                                  <w:caps/>
                                  <w:sz w:val="20"/>
                                  <w:szCs w:val="20"/>
                                </w:rPr>
                              </w:pPr>
                              <w:r>
                                <w:rPr>
                                  <w:rFonts w:ascii="Times New Roman" w:hAnsi="Times New Roman" w:cs="Times New Roman"/>
                                  <w:caps/>
                                  <w:sz w:val="20"/>
                                  <w:szCs w:val="20"/>
                                </w:rPr>
                                <w:t>FOCUS FOR IMPROVEMENT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228816" id="Group 53" o:spid="_x0000_s1047" style="position:absolute;margin-left:0;margin-top:765.55pt;width:591pt;height:84.75pt;z-index:251662848;mso-position-horizontal:center;mso-position-horizontal-relative:margin;mso-width-relative:margin;mso-height-relative:margin" coordorigin="384,-2572" coordsize="75063,1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">
                <v:shape id="_x0000_s1048" type="#_x0000_t202" style="position:absolute;left:1492;top:159;width:70945;height:8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VbMQA&#10;AADbAAAADwAAAGRycy9kb3ducmV2LnhtbESPQWvCQBSE7wX/w/KE3pqNrYhGV5GK0osUo6jHZ/aZ&#10;BLNvQ3ar0V/fLRQ8DjPzDTOZtaYSV2pcaVlBL4pBEGdWl5wr2G2Xb0MQziNrrCyTgjs5mE07LxNM&#10;tL3xhq6pz0WAsEtQQeF9nUjpsoIMusjWxME728agD7LJpW7wFuCmku9xPJAGSw4LBdb0WVB2SX+M&#10;ApfFg/13P90fTnJFj5HWi+NqrdRrt52PQXhq/TP83/7SCj568Pcl/A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0VWzEAAAA2wAAAA8AAAAAAAAAAAAAAAAAmAIAAGRycy9k&#10;b3ducmV2LnhtbFBLBQYAAAAABAAEAPUAAACJAwAAAAA=&#10;" strokecolor="white [3212]">
                  <v:textbox>
                    <w:txbxContent>
                      <w:p w:rsidR="00422DE7" w:rsidRPr="00150521" w:rsidRDefault="00422DE7" w:rsidP="00422DE7">
                        <w:pPr>
                          <w:spacing w:line="240" w:lineRule="auto"/>
                          <w:contextualSpacing/>
                          <w:rPr>
                            <w:rFonts w:ascii="Times New Roman" w:hAnsi="Times New Roman" w:cs="Times New Roman"/>
                            <w:sz w:val="20"/>
                          </w:rPr>
                        </w:pPr>
                        <w:r>
                          <w:rPr>
                            <w:rFonts w:ascii="Times New Roman" w:hAnsi="Times New Roman" w:cs="Times New Roman"/>
                            <w:sz w:val="20"/>
                          </w:rPr>
                          <w:t xml:space="preserve">The MLK school counseling program is committed to improving the department and aligning with the school’s improvement plan. </w:t>
                        </w:r>
                        <w:r w:rsidR="004B4F4A">
                          <w:rPr>
                            <w:rFonts w:ascii="Times New Roman" w:hAnsi="Times New Roman" w:cs="Times New Roman"/>
                            <w:sz w:val="20"/>
                          </w:rPr>
                          <w:t>For 2016-2017</w:t>
                        </w:r>
                        <w:r w:rsidR="00150521">
                          <w:rPr>
                            <w:rFonts w:ascii="Times New Roman" w:hAnsi="Times New Roman" w:cs="Times New Roman"/>
                            <w:sz w:val="20"/>
                          </w:rPr>
                          <w:t xml:space="preserve"> we will: 1) provide additional training to staff and faculty, </w:t>
                        </w:r>
                        <w:r w:rsidR="004B4F4A">
                          <w:rPr>
                            <w:rFonts w:ascii="Times New Roman" w:hAnsi="Times New Roman" w:cs="Times New Roman"/>
                            <w:sz w:val="20"/>
                          </w:rPr>
                          <w:t>parents, and students on our PBi</w:t>
                        </w:r>
                        <w:r w:rsidR="00150521">
                          <w:rPr>
                            <w:rFonts w:ascii="Times New Roman" w:hAnsi="Times New Roman" w:cs="Times New Roman"/>
                            <w:sz w:val="20"/>
                          </w:rPr>
                          <w:t xml:space="preserve">S and </w:t>
                        </w:r>
                        <w:r w:rsidR="00150521">
                          <w:rPr>
                            <w:rFonts w:ascii="Times New Roman" w:hAnsi="Times New Roman" w:cs="Times New Roman"/>
                            <w:i/>
                            <w:sz w:val="20"/>
                          </w:rPr>
                          <w:t>No Place for Hate</w:t>
                        </w:r>
                        <w:r w:rsidR="00150521">
                          <w:rPr>
                            <w:rFonts w:ascii="Times New Roman" w:hAnsi="Times New Roman" w:cs="Times New Roman"/>
                            <w:sz w:val="20"/>
                          </w:rPr>
                          <w:t xml:space="preserve"> to decrease bullying and increase acceptance in our school; 2) collaborate with teachers and administrators about increasing opportunities for student leadership through our </w:t>
                        </w:r>
                        <w:r w:rsidR="00150521">
                          <w:rPr>
                            <w:rFonts w:ascii="Times New Roman" w:hAnsi="Times New Roman" w:cs="Times New Roman"/>
                            <w:i/>
                            <w:sz w:val="20"/>
                          </w:rPr>
                          <w:t>Leader in Me</w:t>
                        </w:r>
                        <w:r w:rsidR="00150521">
                          <w:rPr>
                            <w:rFonts w:ascii="Times New Roman" w:hAnsi="Times New Roman" w:cs="Times New Roman"/>
                            <w:sz w:val="20"/>
                          </w:rPr>
                          <w:t xml:space="preserve"> program; and 3) create a stronger focus on career readiness through classroom guidance lessons and a school-wide Career Day. </w:t>
                        </w:r>
                      </w:p>
                    </w:txbxContent>
                  </v:textbox>
                </v:shape>
                <v:shape id="_x0000_s1049" type="#_x0000_t202" style="position:absolute;left:384;top:-2572;width:75063;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3e8AA&#10;AADbAAAADwAAAGRycy9kb3ducmV2LnhtbERPTYvCMBC9C/sfwizsTVO3oFKNIgsuXRDBau9DM7bF&#10;ZFKaqN1/bw6Cx8f7Xm0Ga8Sdet86VjCdJCCIK6dbrhWcT7vxAoQPyBqNY1LwTx4264/RCjPtHnyk&#10;exFqEUPYZ6igCaHLpPRVQxb9xHXEkbu43mKIsK+l7vERw62R30kykxZbjg0NdvTTUHUtblbBvChn&#10;c1Pl7SH93d3+LluT5vtSqa/PYbsEEWgIb/HLnWsFaVwfv8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N3e8AAAADbAAAADwAAAAAAAAAAAAAAAACYAgAAZHJzL2Rvd25y&#10;ZXYueG1sUEsFBgAAAAAEAAQA9QAAAIUDAAAAAA==&#10;" fillcolor="#538135 [2409]">
                  <v:textbox>
                    <w:txbxContent>
                      <w:p w:rsidR="00422DE7" w:rsidRPr="000C5B97" w:rsidRDefault="00422DE7" w:rsidP="00422DE7">
                        <w:pPr>
                          <w:jc w:val="center"/>
                          <w:rPr>
                            <w:rFonts w:ascii="Times New Roman" w:hAnsi="Times New Roman" w:cs="Times New Roman"/>
                            <w:caps/>
                            <w:sz w:val="20"/>
                            <w:szCs w:val="20"/>
                          </w:rPr>
                        </w:pPr>
                        <w:r>
                          <w:rPr>
                            <w:rFonts w:ascii="Times New Roman" w:hAnsi="Times New Roman" w:cs="Times New Roman"/>
                            <w:caps/>
                            <w:sz w:val="20"/>
                            <w:szCs w:val="20"/>
                          </w:rPr>
                          <w:t>FOCUS FOR IMPROVEMENT</w:t>
                        </w:r>
                      </w:p>
                    </w:txbxContent>
                  </v:textbox>
                </v:shape>
                <w10:wrap anchorx="margin"/>
              </v:group>
            </w:pict>
          </mc:Fallback>
        </mc:AlternateContent>
      </w:r>
      <w:r w:rsidR="00A44D9E">
        <w:rPr>
          <w:rFonts w:ascii="Times New Roman" w:eastAsia="Cambria" w:hAnsi="Times New Roman" w:cs="Times New Roman"/>
          <w:noProof/>
          <w:sz w:val="20"/>
          <w:szCs w:val="24"/>
        </w:rPr>
        <mc:AlternateContent>
          <mc:Choice Requires="wpg">
            <w:drawing>
              <wp:anchor distT="0" distB="0" distL="114300" distR="114300" simplePos="0" relativeHeight="251663872" behindDoc="0" locked="0" layoutInCell="1" allowOverlap="1" wp14:anchorId="69578F33" wp14:editId="5F1D92DC">
                <wp:simplePos x="0" y="0"/>
                <wp:positionH relativeFrom="page">
                  <wp:posOffset>170121</wp:posOffset>
                </wp:positionH>
                <wp:positionV relativeFrom="paragraph">
                  <wp:posOffset>-63795</wp:posOffset>
                </wp:positionV>
                <wp:extent cx="7586219" cy="12184366"/>
                <wp:effectExtent l="0" t="0" r="15240" b="27305"/>
                <wp:wrapNone/>
                <wp:docPr id="56" name="Group 56"/>
                <wp:cNvGraphicFramePr/>
                <a:graphic xmlns:a="http://schemas.openxmlformats.org/drawingml/2006/main">
                  <a:graphicData uri="http://schemas.microsoft.com/office/word/2010/wordprocessingGroup">
                    <wpg:wgp>
                      <wpg:cNvGrpSpPr/>
                      <wpg:grpSpPr>
                        <a:xfrm>
                          <a:off x="0" y="0"/>
                          <a:ext cx="7586219" cy="12184366"/>
                          <a:chOff x="0" y="-68568"/>
                          <a:chExt cx="7586219" cy="12184795"/>
                        </a:xfrm>
                      </wpg:grpSpPr>
                      <wps:wsp>
                        <wps:cNvPr id="32" name="Text Box 2"/>
                        <wps:cNvSpPr txBox="1">
                          <a:spLocks noChangeArrowheads="1"/>
                        </wps:cNvSpPr>
                        <wps:spPr bwMode="auto">
                          <a:xfrm>
                            <a:off x="79337" y="10752083"/>
                            <a:ext cx="7506335" cy="233045"/>
                          </a:xfrm>
                          <a:prstGeom prst="rect">
                            <a:avLst/>
                          </a:prstGeom>
                          <a:solidFill>
                            <a:schemeClr val="accent6">
                              <a:lumMod val="75000"/>
                            </a:schemeClr>
                          </a:solidFill>
                          <a:ln w="9525">
                            <a:solidFill>
                              <a:srgbClr val="000000"/>
                            </a:solidFill>
                            <a:miter lim="800000"/>
                            <a:headEnd/>
                            <a:tailEnd/>
                          </a:ln>
                        </wps:spPr>
                        <wps:txbx>
                          <w:txbxContent>
                            <w:p w:rsidR="00150521" w:rsidRPr="000C5B97" w:rsidRDefault="00150521" w:rsidP="00150521">
                              <w:pPr>
                                <w:jc w:val="center"/>
                                <w:rPr>
                                  <w:rFonts w:ascii="Times New Roman" w:hAnsi="Times New Roman" w:cs="Times New Roman"/>
                                  <w:caps/>
                                  <w:sz w:val="20"/>
                                  <w:szCs w:val="20"/>
                                </w:rPr>
                              </w:pPr>
                              <w:r>
                                <w:rPr>
                                  <w:rFonts w:ascii="Times New Roman" w:hAnsi="Times New Roman" w:cs="Times New Roman"/>
                                  <w:caps/>
                                  <w:sz w:val="20"/>
                                  <w:szCs w:val="20"/>
                                </w:rPr>
                                <w:t>Keeping you informed</w:t>
                              </w:r>
                            </w:p>
                          </w:txbxContent>
                        </wps:txbx>
                        <wps:bodyPr rot="0" vert="horz" wrap="square" lIns="91440" tIns="45720" rIns="91440" bIns="45720" anchor="t" anchorCtr="0">
                          <a:noAutofit/>
                        </wps:bodyPr>
                      </wps:wsp>
                      <wpg:grpSp>
                        <wpg:cNvPr id="55" name="Group 55"/>
                        <wpg:cNvGrpSpPr/>
                        <wpg:grpSpPr>
                          <a:xfrm>
                            <a:off x="0" y="-68568"/>
                            <a:ext cx="7586219" cy="12184795"/>
                            <a:chOff x="0" y="-68571"/>
                            <a:chExt cx="7587185" cy="12185292"/>
                          </a:xfrm>
                        </wpg:grpSpPr>
                        <wps:wsp>
                          <wps:cNvPr id="24" name="Text Box 2"/>
                          <wps:cNvSpPr txBox="1">
                            <a:spLocks noChangeArrowheads="1"/>
                          </wps:cNvSpPr>
                          <wps:spPr bwMode="auto">
                            <a:xfrm>
                              <a:off x="189714" y="7431828"/>
                              <a:ext cx="7189076" cy="1187279"/>
                            </a:xfrm>
                            <a:prstGeom prst="rect">
                              <a:avLst/>
                            </a:prstGeom>
                            <a:solidFill>
                              <a:srgbClr val="FFFFFF"/>
                            </a:solidFill>
                            <a:ln w="9525">
                              <a:solidFill>
                                <a:schemeClr val="bg1"/>
                              </a:solidFill>
                              <a:miter lim="800000"/>
                              <a:headEnd/>
                              <a:tailEnd/>
                            </a:ln>
                          </wps:spPr>
                          <wps:txbx>
                            <w:txbxContent>
                              <w:p w:rsidR="0054771B" w:rsidRDefault="00254E89" w:rsidP="0054771B">
                                <w:pPr>
                                  <w:spacing w:line="240" w:lineRule="auto"/>
                                  <w:contextualSpacing/>
                                  <w:rPr>
                                    <w:rFonts w:ascii="Times New Roman" w:hAnsi="Times New Roman" w:cs="Times New Roman"/>
                                    <w:sz w:val="20"/>
                                  </w:rPr>
                                </w:pPr>
                                <w:r w:rsidRPr="00254E89">
                                  <w:rPr>
                                    <w:rFonts w:ascii="Times New Roman" w:hAnsi="Times New Roman" w:cs="Times New Roman"/>
                                    <w:sz w:val="20"/>
                                  </w:rPr>
                                  <w:t xml:space="preserve">The collaboration of the </w:t>
                                </w:r>
                                <w:r w:rsidR="0039553A">
                                  <w:rPr>
                                    <w:rFonts w:ascii="Times New Roman" w:hAnsi="Times New Roman" w:cs="Times New Roman"/>
                                    <w:sz w:val="20"/>
                                  </w:rPr>
                                  <w:t>MLK</w:t>
                                </w:r>
                                <w:r w:rsidRPr="00254E89">
                                  <w:rPr>
                                    <w:rFonts w:ascii="Times New Roman" w:hAnsi="Times New Roman" w:cs="Times New Roman"/>
                                    <w:sz w:val="20"/>
                                  </w:rPr>
                                  <w:t xml:space="preserve"> School </w:t>
                                </w:r>
                                <w:r w:rsidR="0039553A">
                                  <w:rPr>
                                    <w:rFonts w:ascii="Times New Roman" w:hAnsi="Times New Roman" w:cs="Times New Roman"/>
                                    <w:sz w:val="20"/>
                                  </w:rPr>
                                  <w:t>Counselor</w:t>
                                </w:r>
                                <w:r w:rsidRPr="00254E89">
                                  <w:rPr>
                                    <w:rFonts w:ascii="Times New Roman" w:hAnsi="Times New Roman" w:cs="Times New Roman"/>
                                    <w:sz w:val="20"/>
                                  </w:rPr>
                                  <w:t xml:space="preserve"> with the Huntsville community and surrounding areas has greatly contributed to the success of students and provides valuable services to our families and staff.  </w:t>
                                </w:r>
                              </w:p>
                              <w:p w:rsidR="007B78C0" w:rsidRPr="007B78C0" w:rsidRDefault="007B78C0" w:rsidP="007B78C0">
                                <w:pPr>
                                  <w:spacing w:line="240" w:lineRule="auto"/>
                                  <w:contextualSpacing/>
                                  <w:rPr>
                                    <w:rFonts w:ascii="Times New Roman" w:hAnsi="Times New Roman" w:cs="Times New Roman"/>
                                    <w:sz w:val="20"/>
                                  </w:rPr>
                                </w:pPr>
                                <w:r>
                                  <w:rPr>
                                    <w:rFonts w:ascii="Times New Roman" w:hAnsi="Times New Roman" w:cs="Times New Roman"/>
                                    <w:b/>
                                    <w:sz w:val="20"/>
                                    <w:u w:val="single"/>
                                  </w:rPr>
                                  <w:t xml:space="preserve">Academic: </w:t>
                                </w:r>
                                <w:r>
                                  <w:rPr>
                                    <w:rFonts w:ascii="Times New Roman" w:hAnsi="Times New Roman" w:cs="Times New Roman"/>
                                    <w:sz w:val="20"/>
                                  </w:rPr>
                                  <w:t>Boys and Girls Club</w:t>
                                </w:r>
                                <w:r w:rsidR="006F4632">
                                  <w:rPr>
                                    <w:rFonts w:ascii="Times New Roman" w:hAnsi="Times New Roman" w:cs="Times New Roman"/>
                                    <w:sz w:val="20"/>
                                  </w:rPr>
                                  <w:t xml:space="preserve"> tutoring</w:t>
                                </w:r>
                                <w:r>
                                  <w:rPr>
                                    <w:rFonts w:ascii="Times New Roman" w:hAnsi="Times New Roman" w:cs="Times New Roman"/>
                                    <w:sz w:val="20"/>
                                  </w:rPr>
                                  <w:t>, Free to Teach</w:t>
                                </w:r>
                                <w:r w:rsidR="006F4632">
                                  <w:rPr>
                                    <w:rFonts w:ascii="Times New Roman" w:hAnsi="Times New Roman" w:cs="Times New Roman"/>
                                    <w:sz w:val="20"/>
                                  </w:rPr>
                                  <w:t xml:space="preserve"> provides supplies</w:t>
                                </w:r>
                                <w:r>
                                  <w:rPr>
                                    <w:rFonts w:ascii="Times New Roman" w:hAnsi="Times New Roman" w:cs="Times New Roman"/>
                                    <w:sz w:val="20"/>
                                  </w:rPr>
                                  <w:t>, Appl</w:t>
                                </w:r>
                                <w:r w:rsidR="00522EAC">
                                  <w:rPr>
                                    <w:rFonts w:ascii="Times New Roman" w:hAnsi="Times New Roman" w:cs="Times New Roman"/>
                                    <w:sz w:val="20"/>
                                  </w:rPr>
                                  <w:t>eton Learning Center</w:t>
                                </w:r>
                                <w:r w:rsidR="006F4632">
                                  <w:rPr>
                                    <w:rFonts w:ascii="Times New Roman" w:hAnsi="Times New Roman" w:cs="Times New Roman"/>
                                    <w:sz w:val="20"/>
                                  </w:rPr>
                                  <w:t xml:space="preserve"> classroom aides</w:t>
                                </w:r>
                                <w:r w:rsidR="00522EAC">
                                  <w:rPr>
                                    <w:rFonts w:ascii="Times New Roman" w:hAnsi="Times New Roman" w:cs="Times New Roman"/>
                                    <w:sz w:val="20"/>
                                  </w:rPr>
                                  <w:t>, Girls Inc</w:t>
                                </w:r>
                                <w:r w:rsidR="006F4632">
                                  <w:rPr>
                                    <w:rFonts w:ascii="Times New Roman" w:hAnsi="Times New Roman" w:cs="Times New Roman"/>
                                    <w:sz w:val="20"/>
                                  </w:rPr>
                                  <w:t xml:space="preserve"> provides tutoring and after school mentoring,</w:t>
                                </w:r>
                                <w:r w:rsidR="00522EAC">
                                  <w:rPr>
                                    <w:rFonts w:ascii="Times New Roman" w:hAnsi="Times New Roman" w:cs="Times New Roman"/>
                                    <w:sz w:val="20"/>
                                  </w:rPr>
                                  <w:t xml:space="preserve"> volunteer tutors</w:t>
                                </w:r>
                                <w:r w:rsidR="006F4632">
                                  <w:rPr>
                                    <w:rFonts w:ascii="Times New Roman" w:hAnsi="Times New Roman" w:cs="Times New Roman"/>
                                    <w:sz w:val="20"/>
                                  </w:rPr>
                                  <w:t xml:space="preserve">. </w:t>
                                </w:r>
                                <w:r>
                                  <w:rPr>
                                    <w:rFonts w:ascii="Times New Roman" w:hAnsi="Times New Roman" w:cs="Times New Roman"/>
                                    <w:b/>
                                    <w:sz w:val="20"/>
                                    <w:u w:val="single"/>
                                  </w:rPr>
                                  <w:t xml:space="preserve">Career: </w:t>
                                </w:r>
                                <w:r>
                                  <w:rPr>
                                    <w:rFonts w:ascii="Times New Roman" w:hAnsi="Times New Roman" w:cs="Times New Roman"/>
                                    <w:sz w:val="20"/>
                                  </w:rPr>
                                  <w:t>Huntsville Fire Department</w:t>
                                </w:r>
                                <w:r w:rsidR="006F4632">
                                  <w:rPr>
                                    <w:rFonts w:ascii="Times New Roman" w:hAnsi="Times New Roman" w:cs="Times New Roman"/>
                                    <w:sz w:val="20"/>
                                  </w:rPr>
                                  <w:t xml:space="preserve"> for fire safety training</w:t>
                                </w:r>
                                <w:r>
                                  <w:rPr>
                                    <w:rFonts w:ascii="Times New Roman" w:hAnsi="Times New Roman" w:cs="Times New Roman"/>
                                    <w:sz w:val="20"/>
                                  </w:rPr>
                                  <w:t>, Community Speakers (fire, police, mayor)</w:t>
                                </w:r>
                                <w:r w:rsidR="006F4632">
                                  <w:rPr>
                                    <w:rFonts w:ascii="Times New Roman" w:hAnsi="Times New Roman" w:cs="Times New Roman"/>
                                    <w:sz w:val="20"/>
                                  </w:rPr>
                                  <w:t xml:space="preserve"> for Career events</w:t>
                                </w:r>
                                <w:r>
                                  <w:rPr>
                                    <w:rFonts w:ascii="Times New Roman" w:hAnsi="Times New Roman" w:cs="Times New Roman"/>
                                    <w:sz w:val="20"/>
                                  </w:rPr>
                                  <w:t>, Volunteer Tutors from Alabama A&amp;M</w:t>
                                </w:r>
                                <w:r w:rsidR="006F4632">
                                  <w:rPr>
                                    <w:rFonts w:ascii="Times New Roman" w:hAnsi="Times New Roman" w:cs="Times New Roman"/>
                                    <w:sz w:val="20"/>
                                  </w:rPr>
                                  <w:t xml:space="preserve">. </w:t>
                                </w:r>
                                <w:r>
                                  <w:rPr>
                                    <w:rFonts w:ascii="Times New Roman" w:hAnsi="Times New Roman" w:cs="Times New Roman"/>
                                    <w:b/>
                                    <w:sz w:val="20"/>
                                    <w:u w:val="single"/>
                                  </w:rPr>
                                  <w:t xml:space="preserve">Personal/Social: </w:t>
                                </w:r>
                                <w:r>
                                  <w:rPr>
                                    <w:rFonts w:ascii="Times New Roman" w:hAnsi="Times New Roman" w:cs="Times New Roman"/>
                                    <w:sz w:val="20"/>
                                  </w:rPr>
                                  <w:t xml:space="preserve">The Manna House </w:t>
                                </w:r>
                                <w:r w:rsidR="006F4632">
                                  <w:rPr>
                                    <w:rFonts w:ascii="Times New Roman" w:hAnsi="Times New Roman" w:cs="Times New Roman"/>
                                    <w:sz w:val="20"/>
                                  </w:rPr>
                                  <w:t>provides weekend meal</w:t>
                                </w:r>
                                <w:r>
                                  <w:rPr>
                                    <w:rFonts w:ascii="Times New Roman" w:hAnsi="Times New Roman" w:cs="Times New Roman"/>
                                    <w:sz w:val="20"/>
                                  </w:rPr>
                                  <w:t xml:space="preserve"> packs, United Way of Madison County</w:t>
                                </w:r>
                                <w:r w:rsidR="006F4632">
                                  <w:rPr>
                                    <w:rFonts w:ascii="Times New Roman" w:hAnsi="Times New Roman" w:cs="Times New Roman"/>
                                    <w:sz w:val="20"/>
                                  </w:rPr>
                                  <w:t xml:space="preserve"> provides at-home support</w:t>
                                </w:r>
                                <w:r>
                                  <w:rPr>
                                    <w:rFonts w:ascii="Times New Roman" w:hAnsi="Times New Roman" w:cs="Times New Roman"/>
                                    <w:sz w:val="20"/>
                                  </w:rPr>
                                  <w:t>, Anti-Defamation League</w:t>
                                </w:r>
                                <w:r w:rsidR="006F4632">
                                  <w:rPr>
                                    <w:rFonts w:ascii="Times New Roman" w:hAnsi="Times New Roman" w:cs="Times New Roman"/>
                                    <w:sz w:val="20"/>
                                  </w:rPr>
                                  <w:t xml:space="preserve"> supports our NP4H8 program</w:t>
                                </w:r>
                                <w:r>
                                  <w:rPr>
                                    <w:rFonts w:ascii="Times New Roman" w:hAnsi="Times New Roman" w:cs="Times New Roman"/>
                                    <w:sz w:val="20"/>
                                  </w:rPr>
                                  <w:t>, Crisis Services of North Alabama</w:t>
                                </w:r>
                                <w:r w:rsidR="006F4632">
                                  <w:rPr>
                                    <w:rFonts w:ascii="Times New Roman" w:hAnsi="Times New Roman" w:cs="Times New Roman"/>
                                    <w:sz w:val="20"/>
                                  </w:rPr>
                                  <w:t xml:space="preserve"> for mental health services</w:t>
                                </w:r>
                                <w:r>
                                  <w:rPr>
                                    <w:rFonts w:ascii="Times New Roman" w:hAnsi="Times New Roman" w:cs="Times New Roman"/>
                                    <w:sz w:val="20"/>
                                  </w:rPr>
                                  <w:t>, H.E.A.L.S. Clinic</w:t>
                                </w:r>
                                <w:r w:rsidR="006F4632">
                                  <w:rPr>
                                    <w:rFonts w:ascii="Times New Roman" w:hAnsi="Times New Roman" w:cs="Times New Roman"/>
                                    <w:sz w:val="20"/>
                                  </w:rPr>
                                  <w:t xml:space="preserve"> provides dental, vision, and health services on site.</w:t>
                                </w:r>
                              </w:p>
                            </w:txbxContent>
                          </wps:txbx>
                          <wps:bodyPr rot="0" vert="horz" wrap="square" lIns="91440" tIns="45720" rIns="91440" bIns="45720" anchor="t" anchorCtr="0">
                            <a:noAutofit/>
                          </wps:bodyPr>
                        </wps:wsp>
                        <wpg:grpSp>
                          <wpg:cNvPr id="52" name="Group 52"/>
                          <wpg:cNvGrpSpPr/>
                          <wpg:grpSpPr>
                            <a:xfrm>
                              <a:off x="0" y="-68571"/>
                              <a:ext cx="7587185" cy="12185292"/>
                              <a:chOff x="4" y="-68574"/>
                              <a:chExt cx="7587799" cy="12185865"/>
                            </a:xfrm>
                          </wpg:grpSpPr>
                          <wpg:grpSp>
                            <wpg:cNvPr id="43" name="Group 43"/>
                            <wpg:cNvGrpSpPr/>
                            <wpg:grpSpPr>
                              <a:xfrm>
                                <a:off x="7" y="8549206"/>
                                <a:ext cx="7587796" cy="1130632"/>
                                <a:chOff x="-157648" y="-200656"/>
                                <a:chExt cx="7587796" cy="1130632"/>
                              </a:xfrm>
                            </wpg:grpSpPr>
                            <wps:wsp>
                              <wps:cNvPr id="28" name="Text Box 2"/>
                              <wps:cNvSpPr txBox="1">
                                <a:spLocks noChangeArrowheads="1"/>
                              </wps:cNvSpPr>
                              <wps:spPr bwMode="auto">
                                <a:xfrm>
                                  <a:off x="-157648" y="-200656"/>
                                  <a:ext cx="7506335" cy="233045"/>
                                </a:xfrm>
                                <a:prstGeom prst="rect">
                                  <a:avLst/>
                                </a:prstGeom>
                                <a:solidFill>
                                  <a:schemeClr val="accent6">
                                    <a:lumMod val="75000"/>
                                  </a:schemeClr>
                                </a:solidFill>
                                <a:ln w="9525">
                                  <a:solidFill>
                                    <a:srgbClr val="000000"/>
                                  </a:solidFill>
                                  <a:miter lim="800000"/>
                                  <a:headEnd/>
                                  <a:tailEnd/>
                                </a:ln>
                              </wps:spPr>
                              <wps:txbx>
                                <w:txbxContent>
                                  <w:p w:rsidR="007B78C0" w:rsidRPr="000C5B97" w:rsidRDefault="007B78C0" w:rsidP="007B78C0">
                                    <w:pPr>
                                      <w:jc w:val="center"/>
                                      <w:rPr>
                                        <w:rFonts w:ascii="Times New Roman" w:hAnsi="Times New Roman" w:cs="Times New Roman"/>
                                        <w:caps/>
                                        <w:sz w:val="20"/>
                                        <w:szCs w:val="20"/>
                                      </w:rPr>
                                    </w:pPr>
                                    <w:r>
                                      <w:rPr>
                                        <w:rFonts w:ascii="Times New Roman" w:hAnsi="Times New Roman" w:cs="Times New Roman"/>
                                        <w:caps/>
                                        <w:sz w:val="20"/>
                                        <w:szCs w:val="20"/>
                                      </w:rPr>
                                      <w:t>PARENT/GUARDIAN INVOLVEMENT</w:t>
                                    </w:r>
                                  </w:p>
                                </w:txbxContent>
                              </wps:txbx>
                              <wps:bodyPr rot="0" vert="horz" wrap="square" lIns="91440" tIns="45720" rIns="91440" bIns="45720" anchor="t" anchorCtr="0">
                                <a:noAutofit/>
                              </wps:bodyPr>
                            </wps:wsp>
                            <wps:wsp>
                              <wps:cNvPr id="29" name="Text Box 2"/>
                              <wps:cNvSpPr txBox="1">
                                <a:spLocks noChangeArrowheads="1"/>
                              </wps:cNvSpPr>
                              <wps:spPr bwMode="auto">
                                <a:xfrm>
                                  <a:off x="2641" y="91776"/>
                                  <a:ext cx="7427507" cy="838200"/>
                                </a:xfrm>
                                <a:prstGeom prst="rect">
                                  <a:avLst/>
                                </a:prstGeom>
                                <a:solidFill>
                                  <a:srgbClr val="FFFFFF"/>
                                </a:solidFill>
                                <a:ln w="9525">
                                  <a:solidFill>
                                    <a:schemeClr val="bg1"/>
                                  </a:solidFill>
                                  <a:miter lim="800000"/>
                                  <a:headEnd/>
                                  <a:tailEnd/>
                                </a:ln>
                              </wps:spPr>
                              <wps:txbx>
                                <w:txbxContent>
                                  <w:p w:rsidR="007B78C0" w:rsidRDefault="007B78C0" w:rsidP="007B78C0">
                                    <w:pPr>
                                      <w:spacing w:line="240" w:lineRule="auto"/>
                                      <w:contextualSpacing/>
                                      <w:rPr>
                                        <w:rFonts w:ascii="Times New Roman" w:hAnsi="Times New Roman" w:cs="Times New Roman"/>
                                        <w:sz w:val="20"/>
                                        <w:szCs w:val="20"/>
                                      </w:rPr>
                                    </w:pPr>
                                    <w:r>
                                      <w:rPr>
                                        <w:rFonts w:ascii="Times New Roman" w:hAnsi="Times New Roman" w:cs="Times New Roman"/>
                                        <w:sz w:val="20"/>
                                        <w:szCs w:val="20"/>
                                      </w:rPr>
                                      <w:t>Parental involvement is highly encouraged at MLK to become a partner in their student’s success by participating in their academic, career, and personal/social development. Below are the many opportunities available to parents:</w:t>
                                    </w:r>
                                  </w:p>
                                  <w:p w:rsidR="007B78C0" w:rsidRDefault="007B78C0" w:rsidP="007B78C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Parental participation on the Guidance Advisory Committee, completion of parent needs assessment, Parent Teacher Association (PTA) membership, Title I Annual Parent Meetings, </w:t>
                                    </w:r>
                                    <w:r w:rsidR="00C12184">
                                      <w:rPr>
                                        <w:rFonts w:ascii="Times New Roman" w:hAnsi="Times New Roman" w:cs="Times New Roman"/>
                                        <w:sz w:val="20"/>
                                        <w:szCs w:val="20"/>
                                      </w:rPr>
                                      <w:t>c</w:t>
                                    </w:r>
                                    <w:r>
                                      <w:rPr>
                                        <w:rFonts w:ascii="Times New Roman" w:hAnsi="Times New Roman" w:cs="Times New Roman"/>
                                        <w:sz w:val="20"/>
                                        <w:szCs w:val="20"/>
                                      </w:rPr>
                                      <w:t>haperone for field trips, Field Day volunteers, and volunteer for tutoring.</w:t>
                                    </w:r>
                                  </w:p>
                                  <w:p w:rsidR="007B78C0" w:rsidRPr="007B78C0" w:rsidRDefault="007B78C0" w:rsidP="007B78C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Please contact Sarah Spear at </w:t>
                                    </w:r>
                                    <w:hyperlink r:id="rId15" w:history="1">
                                      <w:r w:rsidRPr="00F72ECC">
                                        <w:rPr>
                                          <w:rStyle w:val="Hyperlink"/>
                                          <w:rFonts w:ascii="Times New Roman" w:hAnsi="Times New Roman" w:cs="Times New Roman"/>
                                          <w:sz w:val="20"/>
                                          <w:szCs w:val="20"/>
                                        </w:rPr>
                                        <w:t>sarah.spear@hsv-k12.org</w:t>
                                      </w:r>
                                    </w:hyperlink>
                                    <w:r>
                                      <w:rPr>
                                        <w:rFonts w:ascii="Times New Roman" w:hAnsi="Times New Roman" w:cs="Times New Roman"/>
                                        <w:sz w:val="20"/>
                                        <w:szCs w:val="20"/>
                                      </w:rPr>
                                      <w:t xml:space="preserve"> or by phone, (256) 428-7100 for more information. </w:t>
                                    </w:r>
                                  </w:p>
                                </w:txbxContent>
                              </wps:txbx>
                              <wps:bodyPr rot="0" vert="horz" wrap="square" lIns="91440" tIns="45720" rIns="91440" bIns="45720" anchor="t" anchorCtr="0">
                                <a:noAutofit/>
                              </wps:bodyPr>
                            </wps:wsp>
                          </wpg:grpSp>
                          <wpg:grpSp>
                            <wpg:cNvPr id="51" name="Group 51"/>
                            <wpg:cNvGrpSpPr/>
                            <wpg:grpSpPr>
                              <a:xfrm>
                                <a:off x="4" y="-68574"/>
                                <a:ext cx="7587252" cy="12185865"/>
                                <a:chOff x="-47829" y="-68574"/>
                                <a:chExt cx="7587252" cy="12185865"/>
                              </a:xfrm>
                            </wpg:grpSpPr>
                            <wpg:grpSp>
                              <wpg:cNvPr id="50" name="Group 50"/>
                              <wpg:cNvGrpSpPr/>
                              <wpg:grpSpPr>
                                <a:xfrm>
                                  <a:off x="-47821" y="7199332"/>
                                  <a:ext cx="7506335" cy="4917959"/>
                                  <a:chOff x="-158179" y="-399647"/>
                                  <a:chExt cx="7506335" cy="4917959"/>
                                </a:xfrm>
                              </wpg:grpSpPr>
                              <wps:wsp>
                                <wps:cNvPr id="21" name="Text Box 2"/>
                                <wps:cNvSpPr txBox="1">
                                  <a:spLocks noChangeArrowheads="1"/>
                                </wps:cNvSpPr>
                                <wps:spPr bwMode="auto">
                                  <a:xfrm>
                                    <a:off x="-158179" y="-399647"/>
                                    <a:ext cx="7506335" cy="233045"/>
                                  </a:xfrm>
                                  <a:prstGeom prst="rect">
                                    <a:avLst/>
                                  </a:prstGeom>
                                  <a:solidFill>
                                    <a:schemeClr val="accent6">
                                      <a:lumMod val="75000"/>
                                    </a:schemeClr>
                                  </a:solidFill>
                                  <a:ln w="9525">
                                    <a:solidFill>
                                      <a:srgbClr val="000000"/>
                                    </a:solidFill>
                                    <a:miter lim="800000"/>
                                    <a:headEnd/>
                                    <a:tailEnd/>
                                  </a:ln>
                                </wps:spPr>
                                <wps:txbx>
                                  <w:txbxContent>
                                    <w:p w:rsidR="008C707F" w:rsidRPr="000C5B97" w:rsidRDefault="008C707F" w:rsidP="008C707F">
                                      <w:pPr>
                                        <w:jc w:val="center"/>
                                        <w:rPr>
                                          <w:rFonts w:ascii="Times New Roman" w:hAnsi="Times New Roman" w:cs="Times New Roman"/>
                                          <w:caps/>
                                          <w:sz w:val="20"/>
                                          <w:szCs w:val="20"/>
                                        </w:rPr>
                                      </w:pPr>
                                      <w:r>
                                        <w:rPr>
                                          <w:rFonts w:ascii="Times New Roman" w:hAnsi="Times New Roman" w:cs="Times New Roman"/>
                                          <w:caps/>
                                          <w:sz w:val="20"/>
                                          <w:szCs w:val="20"/>
                                        </w:rPr>
                                        <w:t>cOMMMUNITY pARTNERSHIPS/rESOURCES</w:t>
                                      </w:r>
                                    </w:p>
                                  </w:txbxContent>
                                </wps:txbx>
                                <wps:bodyPr rot="0" vert="horz" wrap="square" lIns="91440" tIns="45720" rIns="91440" bIns="45720" anchor="t" anchorCtr="0">
                                  <a:noAutofit/>
                                </wps:bodyPr>
                              </wps:wsp>
                              <wps:wsp>
                                <wps:cNvPr id="33" name="Text Box 2"/>
                                <wps:cNvSpPr txBox="1">
                                  <a:spLocks noChangeArrowheads="1"/>
                                </wps:cNvSpPr>
                                <wps:spPr bwMode="auto">
                                  <a:xfrm>
                                    <a:off x="-25796" y="3436577"/>
                                    <a:ext cx="7141779" cy="1081735"/>
                                  </a:xfrm>
                                  <a:prstGeom prst="rect">
                                    <a:avLst/>
                                  </a:prstGeom>
                                  <a:solidFill>
                                    <a:srgbClr val="FFFFFF"/>
                                  </a:solidFill>
                                  <a:ln w="9525">
                                    <a:solidFill>
                                      <a:schemeClr val="bg1"/>
                                    </a:solidFill>
                                    <a:miter lim="800000"/>
                                    <a:headEnd/>
                                    <a:tailEnd/>
                                  </a:ln>
                                </wps:spPr>
                                <wps:txbx>
                                  <w:txbxContent>
                                    <w:p w:rsidR="004E088F" w:rsidRDefault="004E088F" w:rsidP="004E088F">
                                      <w:pPr>
                                        <w:spacing w:line="240" w:lineRule="auto"/>
                                        <w:contextualSpacing/>
                                        <w:rPr>
                                          <w:rFonts w:ascii="Times New Roman" w:hAnsi="Times New Roman" w:cs="Times New Roman"/>
                                          <w:sz w:val="20"/>
                                          <w:szCs w:val="20"/>
                                        </w:rPr>
                                      </w:pPr>
                                      <w:bookmarkStart w:id="0" w:name="_GoBack"/>
                                      <w:r>
                                        <w:rPr>
                                          <w:rFonts w:ascii="Times New Roman" w:hAnsi="Times New Roman" w:cs="Times New Roman"/>
                                          <w:sz w:val="20"/>
                                          <w:szCs w:val="20"/>
                                        </w:rPr>
                                        <w:t>The MLK counseling program shares information with parents, students, faculty and the community through the following means:</w:t>
                                      </w:r>
                                    </w:p>
                                    <w:p w:rsidR="006F4632" w:rsidRPr="006F4632" w:rsidRDefault="004E088F" w:rsidP="004E088F">
                                      <w:pPr>
                                        <w:spacing w:line="240" w:lineRule="auto"/>
                                        <w:contextualSpacing/>
                                        <w:rPr>
                                          <w:rFonts w:ascii="Times New Roman" w:hAnsi="Times New Roman" w:cs="Times New Roman"/>
                                          <w:i/>
                                          <w:sz w:val="20"/>
                                          <w:szCs w:val="20"/>
                                        </w:rPr>
                                      </w:pPr>
                                      <w:r w:rsidRPr="006F4632">
                                        <w:rPr>
                                          <w:rFonts w:ascii="Times New Roman" w:hAnsi="Times New Roman" w:cs="Times New Roman"/>
                                          <w:b/>
                                          <w:sz w:val="20"/>
                                          <w:szCs w:val="20"/>
                                          <w:u w:val="single"/>
                                        </w:rPr>
                                        <w:t xml:space="preserve">Personal Contact: </w:t>
                                      </w:r>
                                      <w:r w:rsidRPr="006F4632">
                                        <w:rPr>
                                          <w:rFonts w:ascii="Times New Roman" w:hAnsi="Times New Roman" w:cs="Times New Roman"/>
                                          <w:sz w:val="20"/>
                                          <w:szCs w:val="20"/>
                                        </w:rPr>
                                        <w:t xml:space="preserve">parent conferences, school tours, Open House, PTA meetings, faculty meetings, grade-level meetings, Problem Solving Team (PST) </w:t>
                                      </w:r>
                                      <w:r w:rsidRPr="006F4632">
                                        <w:rPr>
                                          <w:rFonts w:ascii="Times New Roman" w:hAnsi="Times New Roman" w:cs="Times New Roman"/>
                                          <w:b/>
                                          <w:sz w:val="20"/>
                                          <w:szCs w:val="20"/>
                                          <w:u w:val="single"/>
                                        </w:rPr>
                                        <w:t xml:space="preserve">Electronic: </w:t>
                                      </w:r>
                                      <w:r w:rsidRPr="006F4632">
                                        <w:rPr>
                                          <w:rFonts w:ascii="Times New Roman" w:hAnsi="Times New Roman" w:cs="Times New Roman"/>
                                          <w:sz w:val="20"/>
                                          <w:szCs w:val="20"/>
                                        </w:rPr>
                                        <w:t xml:space="preserve">MLK newsletter, email, phone calls, school counseling website, posts on Edmodo, school announcements, educational DVDs </w:t>
                                      </w:r>
                                      <w:r w:rsidRPr="006F4632">
                                        <w:rPr>
                                          <w:rFonts w:ascii="Times New Roman" w:hAnsi="Times New Roman" w:cs="Times New Roman"/>
                                          <w:b/>
                                          <w:sz w:val="20"/>
                                          <w:szCs w:val="20"/>
                                          <w:u w:val="single"/>
                                        </w:rPr>
                                        <w:t>Print:</w:t>
                                      </w:r>
                                      <w:r w:rsidRPr="006F4632">
                                        <w:rPr>
                                          <w:rFonts w:ascii="Times New Roman" w:hAnsi="Times New Roman" w:cs="Times New Roman"/>
                                          <w:i/>
                                          <w:sz w:val="20"/>
                                          <w:szCs w:val="20"/>
                                        </w:rPr>
                                        <w:t xml:space="preserve"> The Huntsville Times, </w:t>
                                      </w:r>
                                      <w:r w:rsidRPr="006F4632">
                                        <w:rPr>
                                          <w:rFonts w:ascii="Times New Roman" w:hAnsi="Times New Roman" w:cs="Times New Roman"/>
                                          <w:sz w:val="20"/>
                                          <w:szCs w:val="20"/>
                                        </w:rPr>
                                        <w:t>classroom newsletters, bulletin boards, school counselor pamphlet, school marquee</w:t>
                                      </w:r>
                                      <w:r w:rsidR="00522EAC" w:rsidRPr="006F4632">
                                        <w:rPr>
                                          <w:rFonts w:ascii="Times New Roman" w:hAnsi="Times New Roman" w:cs="Times New Roman"/>
                                          <w:sz w:val="20"/>
                                          <w:szCs w:val="20"/>
                                        </w:rPr>
                                        <w:t xml:space="preserve">, and written announcements sent </w:t>
                                      </w:r>
                                      <w:r w:rsidRPr="006F4632">
                                        <w:rPr>
                                          <w:rFonts w:ascii="Times New Roman" w:hAnsi="Times New Roman" w:cs="Times New Roman"/>
                                          <w:sz w:val="20"/>
                                          <w:szCs w:val="20"/>
                                        </w:rPr>
                                        <w:t>home</w:t>
                                      </w:r>
                                      <w:r w:rsidRPr="006F4632">
                                        <w:rPr>
                                          <w:rFonts w:ascii="Times New Roman" w:hAnsi="Times New Roman" w:cs="Times New Roman"/>
                                          <w:i/>
                                          <w:sz w:val="20"/>
                                          <w:szCs w:val="20"/>
                                        </w:rPr>
                                        <w:t xml:space="preserve">. </w:t>
                                      </w:r>
                                      <w:r w:rsidR="006F4632" w:rsidRPr="006F4632">
                                        <w:rPr>
                                          <w:rFonts w:ascii="Times New Roman" w:hAnsi="Times New Roman" w:cs="Times New Roman"/>
                                          <w:i/>
                                          <w:color w:val="000000"/>
                                          <w:sz w:val="20"/>
                                          <w:szCs w:val="20"/>
                                        </w:rPr>
                                        <w:t>A</w:t>
                                      </w:r>
                                      <w:r w:rsidR="006F4632" w:rsidRPr="006F4632">
                                        <w:rPr>
                                          <w:rStyle w:val="Emphasis"/>
                                          <w:rFonts w:ascii="Times New Roman" w:hAnsi="Times New Roman" w:cs="Times New Roman"/>
                                          <w:i w:val="0"/>
                                          <w:color w:val="000000"/>
                                          <w:sz w:val="20"/>
                                          <w:szCs w:val="20"/>
                                        </w:rPr>
                                        <w:t>ll essential information is provided in the primary language(s) of the students’ families. </w:t>
                                      </w:r>
                                      <w:bookmarkEnd w:id="0"/>
                                    </w:p>
                                  </w:txbxContent>
                                </wps:txbx>
                                <wps:bodyPr rot="0" vert="horz" wrap="square" lIns="91440" tIns="45720" rIns="91440" bIns="45720" anchor="t" anchorCtr="0">
                                  <a:noAutofit/>
                                </wps:bodyPr>
                              </wps:wsp>
                            </wpg:grpSp>
                            <wpg:grpSp>
                              <wpg:cNvPr id="49" name="Group 49"/>
                              <wpg:cNvGrpSpPr/>
                              <wpg:grpSpPr>
                                <a:xfrm>
                                  <a:off x="-47829" y="-68574"/>
                                  <a:ext cx="7587252" cy="7249391"/>
                                  <a:chOff x="-47829" y="-68574"/>
                                  <a:chExt cx="7587252" cy="7249391"/>
                                </a:xfrm>
                              </wpg:grpSpPr>
                              <wpg:grpSp>
                                <wpg:cNvPr id="45" name="Group 45"/>
                                <wpg:cNvGrpSpPr/>
                                <wpg:grpSpPr>
                                  <a:xfrm>
                                    <a:off x="-11265" y="5261418"/>
                                    <a:ext cx="7550688" cy="1919399"/>
                                    <a:chOff x="-11265" y="-193451"/>
                                    <a:chExt cx="7550688" cy="1919399"/>
                                  </a:xfrm>
                                </wpg:grpSpPr>
                                <wps:wsp>
                                  <wps:cNvPr id="22" name="Text Box 2"/>
                                  <wps:cNvSpPr txBox="1">
                                    <a:spLocks noChangeArrowheads="1"/>
                                  </wps:cNvSpPr>
                                  <wps:spPr bwMode="auto">
                                    <a:xfrm>
                                      <a:off x="112463" y="45826"/>
                                      <a:ext cx="7426960" cy="1680122"/>
                                    </a:xfrm>
                                    <a:prstGeom prst="rect">
                                      <a:avLst/>
                                    </a:prstGeom>
                                    <a:solidFill>
                                      <a:srgbClr val="FFFFFF"/>
                                    </a:solidFill>
                                    <a:ln w="9525">
                                      <a:solidFill>
                                        <a:schemeClr val="bg1"/>
                                      </a:solidFill>
                                      <a:miter lim="800000"/>
                                      <a:headEnd/>
                                      <a:tailEnd/>
                                    </a:ln>
                                  </wps:spPr>
                                  <wps:txbx>
                                    <w:txbxContent>
                                      <w:p w:rsidR="00C12184" w:rsidRDefault="00C12184" w:rsidP="00C12184">
                                        <w:pPr>
                                          <w:spacing w:line="240" w:lineRule="auto"/>
                                          <w:contextualSpacing/>
                                          <w:rPr>
                                            <w:rFonts w:ascii="Times New Roman" w:hAnsi="Times New Roman" w:cs="Times New Roman"/>
                                            <w:sz w:val="20"/>
                                            <w:szCs w:val="20"/>
                                          </w:rPr>
                                        </w:pPr>
                                        <w:r>
                                          <w:rPr>
                                            <w:rFonts w:ascii="Times New Roman" w:hAnsi="Times New Roman" w:cs="Times New Roman"/>
                                            <w:sz w:val="20"/>
                                            <w:szCs w:val="20"/>
                                          </w:rPr>
                                          <w:t>Data is collected throughout the year and the assessment results are used by the SCSST to measure academic growth, attendance, and behavior. The results are used</w:t>
                                        </w:r>
                                        <w:r w:rsidR="00522EAC">
                                          <w:rPr>
                                            <w:rFonts w:ascii="Times New Roman" w:hAnsi="Times New Roman" w:cs="Times New Roman"/>
                                            <w:sz w:val="20"/>
                                            <w:szCs w:val="20"/>
                                          </w:rPr>
                                          <w:t xml:space="preserve"> to ensure that all the student’s</w:t>
                                        </w:r>
                                        <w:r>
                                          <w:rPr>
                                            <w:rFonts w:ascii="Times New Roman" w:hAnsi="Times New Roman" w:cs="Times New Roman"/>
                                            <w:sz w:val="20"/>
                                            <w:szCs w:val="20"/>
                                          </w:rPr>
                                          <w:t xml:space="preserve"> needs are being met. </w:t>
                                        </w:r>
                                      </w:p>
                                      <w:p w:rsidR="00C12184" w:rsidRDefault="00C12184" w:rsidP="00C12184">
                                        <w:pPr>
                                          <w:spacing w:line="240" w:lineRule="auto"/>
                                          <w:contextualSpacing/>
                                        </w:pPr>
                                        <w:r>
                                          <w:rPr>
                                            <w:rFonts w:ascii="Times New Roman" w:hAnsi="Times New Roman" w:cs="Times New Roman"/>
                                            <w:sz w:val="20"/>
                                            <w:szCs w:val="24"/>
                                            <w:u w:val="single"/>
                                          </w:rPr>
                                          <w:t>Academic:</w:t>
                                        </w:r>
                                        <w:r>
                                          <w:rPr>
                                            <w:rFonts w:ascii="Times New Roman" w:hAnsi="Times New Roman" w:cs="Times New Roman"/>
                                            <w:sz w:val="20"/>
                                            <w:szCs w:val="24"/>
                                          </w:rPr>
                                          <w:t xml:space="preserve"> The fo</w:t>
                                        </w:r>
                                        <w:r w:rsidR="00522EAC">
                                          <w:rPr>
                                            <w:rFonts w:ascii="Times New Roman" w:hAnsi="Times New Roman" w:cs="Times New Roman"/>
                                            <w:sz w:val="20"/>
                                            <w:szCs w:val="24"/>
                                          </w:rPr>
                                          <w:t>llowing assessments are used to</w:t>
                                        </w:r>
                                        <w:r>
                                          <w:rPr>
                                            <w:rFonts w:ascii="Times New Roman" w:hAnsi="Times New Roman" w:cs="Times New Roman"/>
                                            <w:sz w:val="20"/>
                                            <w:szCs w:val="24"/>
                                          </w:rPr>
                                          <w:t xml:space="preserve"> identify areas of academic achievement to facilitate our Response to Intervention: </w:t>
                                        </w:r>
                                        <w:r>
                                          <w:rPr>
                                            <w:rFonts w:ascii="Times New Roman" w:hAnsi="Times New Roman" w:cs="Times New Roman"/>
                                            <w:i/>
                                            <w:sz w:val="20"/>
                                            <w:szCs w:val="24"/>
                                          </w:rPr>
                                          <w:t>Dynamic Indicators of Basic Essential Literacy Skills (DIBELS</w:t>
                                        </w:r>
                                        <w:r w:rsidR="00522EAC">
                                          <w:rPr>
                                            <w:rFonts w:ascii="Times New Roman" w:hAnsi="Times New Roman" w:cs="Times New Roman"/>
                                            <w:i/>
                                            <w:sz w:val="20"/>
                                            <w:szCs w:val="24"/>
                                          </w:rPr>
                                          <w:t>,</w:t>
                                        </w:r>
                                        <w:r>
                                          <w:rPr>
                                            <w:rFonts w:ascii="Times New Roman" w:hAnsi="Times New Roman" w:cs="Times New Roman"/>
                                            <w:i/>
                                            <w:sz w:val="20"/>
                                            <w:szCs w:val="24"/>
                                          </w:rPr>
                                          <w:t xml:space="preserve"> </w:t>
                                        </w:r>
                                        <w:r>
                                          <w:rPr>
                                            <w:rFonts w:ascii="Times New Roman" w:hAnsi="Times New Roman" w:cs="Times New Roman"/>
                                            <w:sz w:val="20"/>
                                            <w:szCs w:val="24"/>
                                          </w:rPr>
                                          <w:t>grades K-</w:t>
                                        </w:r>
                                        <w:r w:rsidR="004B4F4A">
                                          <w:rPr>
                                            <w:rFonts w:ascii="Times New Roman" w:hAnsi="Times New Roman" w:cs="Times New Roman"/>
                                            <w:sz w:val="20"/>
                                            <w:szCs w:val="24"/>
                                          </w:rPr>
                                          <w:t>2</w:t>
                                        </w:r>
                                        <w:r>
                                          <w:rPr>
                                            <w:rFonts w:ascii="Times New Roman" w:hAnsi="Times New Roman" w:cs="Times New Roman"/>
                                            <w:sz w:val="20"/>
                                            <w:szCs w:val="24"/>
                                          </w:rPr>
                                          <w:t xml:space="preserve">), ACT Aspire (grades 3-5), SchoolNet Benchmark (grades K-5), STAR Enterprise Reading and Math Assessment (grades 1-5), </w:t>
                                        </w:r>
                                        <w:r>
                                          <w:t xml:space="preserve"> </w:t>
                                        </w:r>
                                        <w:r w:rsidRPr="00341383">
                                          <w:rPr>
                                            <w:rFonts w:ascii="Times New Roman" w:hAnsi="Times New Roman" w:cs="Times New Roman"/>
                                            <w:sz w:val="20"/>
                                            <w:szCs w:val="24"/>
                                          </w:rPr>
                                          <w:t>The Assessing Comprehension and Communication in English State to State for English Language Learners (ACCESS)</w:t>
                                        </w:r>
                                        <w:r>
                                          <w:rPr>
                                            <w:rFonts w:ascii="Times New Roman" w:hAnsi="Times New Roman" w:cs="Times New Roman"/>
                                            <w:sz w:val="20"/>
                                            <w:szCs w:val="24"/>
                                          </w:rPr>
                                          <w:t xml:space="preserve">, and Special Education Assessments to provide data about discrepancies between the students’ ability and achievement. </w:t>
                                        </w:r>
                                        <w:r>
                                          <w:rPr>
                                            <w:rFonts w:ascii="Times New Roman" w:hAnsi="Times New Roman" w:cs="Times New Roman"/>
                                            <w:sz w:val="20"/>
                                            <w:szCs w:val="24"/>
                                            <w:u w:val="single"/>
                                          </w:rPr>
                                          <w:t>Career:</w:t>
                                        </w:r>
                                        <w:r>
                                          <w:rPr>
                                            <w:rFonts w:ascii="Times New Roman" w:hAnsi="Times New Roman" w:cs="Times New Roman"/>
                                            <w:sz w:val="20"/>
                                            <w:szCs w:val="24"/>
                                          </w:rPr>
                                          <w:t xml:space="preserve"> All students participated in Huntsville City Schools College and Career Readiness Week activities. Students in grades </w:t>
                                        </w:r>
                                        <w:r w:rsidR="004B4F4A">
                                          <w:rPr>
                                            <w:rFonts w:ascii="Times New Roman" w:hAnsi="Times New Roman" w:cs="Times New Roman"/>
                                            <w:sz w:val="20"/>
                                            <w:szCs w:val="24"/>
                                          </w:rPr>
                                          <w:t>2-5 learned about career clusters and how careers are classified.</w:t>
                                        </w:r>
                                        <w:r>
                                          <w:rPr>
                                            <w:rFonts w:ascii="Times New Roman" w:hAnsi="Times New Roman" w:cs="Times New Roman"/>
                                            <w:sz w:val="20"/>
                                            <w:szCs w:val="24"/>
                                          </w:rPr>
                                          <w:t xml:space="preserve">. They also researched career interests online through O*Net. </w:t>
                                        </w:r>
                                        <w:r>
                                          <w:rPr>
                                            <w:rFonts w:ascii="Times New Roman" w:hAnsi="Times New Roman" w:cs="Times New Roman"/>
                                            <w:sz w:val="20"/>
                                            <w:szCs w:val="24"/>
                                            <w:u w:val="single"/>
                                          </w:rPr>
                                          <w:t xml:space="preserve">Personal/Social: </w:t>
                                        </w:r>
                                        <w:r>
                                          <w:rPr>
                                            <w:rFonts w:ascii="Times New Roman" w:hAnsi="Times New Roman" w:cs="Times New Roman"/>
                                            <w:sz w:val="20"/>
                                            <w:szCs w:val="24"/>
                                          </w:rPr>
                                          <w:t>The school nurse conducts health screenings to identify any health barriers to student success, Parent/Teacher/Students needs assessments to determine the needs for our school to guide the Guidance Advisory Committee, and discipline and attendance records are tracked which helped identify students at risk.</w:t>
                                        </w:r>
                                      </w:p>
                                    </w:txbxContent>
                                  </wps:txbx>
                                  <wps:bodyPr rot="0" vert="horz" wrap="square" lIns="91440" tIns="45720" rIns="91440" bIns="45720" anchor="t" anchorCtr="0">
                                    <a:noAutofit/>
                                  </wps:bodyPr>
                                </wps:wsp>
                                <wps:wsp>
                                  <wps:cNvPr id="20" name="Text Box 2"/>
                                  <wps:cNvSpPr txBox="1">
                                    <a:spLocks noChangeArrowheads="1"/>
                                  </wps:cNvSpPr>
                                  <wps:spPr bwMode="auto">
                                    <a:xfrm>
                                      <a:off x="-11265" y="-193451"/>
                                      <a:ext cx="7515115" cy="233045"/>
                                    </a:xfrm>
                                    <a:prstGeom prst="rect">
                                      <a:avLst/>
                                    </a:prstGeom>
                                    <a:solidFill>
                                      <a:schemeClr val="accent6">
                                        <a:lumMod val="75000"/>
                                      </a:schemeClr>
                                    </a:solidFill>
                                    <a:ln w="9525">
                                      <a:solidFill>
                                        <a:srgbClr val="000000"/>
                                      </a:solidFill>
                                      <a:miter lim="800000"/>
                                      <a:headEnd/>
                                      <a:tailEnd/>
                                    </a:ln>
                                  </wps:spPr>
                                  <wps:txbx>
                                    <w:txbxContent>
                                      <w:p w:rsidR="008C707F" w:rsidRPr="000C5B97" w:rsidRDefault="008C707F" w:rsidP="008C707F">
                                        <w:pPr>
                                          <w:jc w:val="center"/>
                                          <w:rPr>
                                            <w:rFonts w:ascii="Times New Roman" w:hAnsi="Times New Roman" w:cs="Times New Roman"/>
                                            <w:caps/>
                                            <w:sz w:val="20"/>
                                            <w:szCs w:val="20"/>
                                          </w:rPr>
                                        </w:pPr>
                                        <w:r>
                                          <w:rPr>
                                            <w:rFonts w:ascii="Times New Roman" w:hAnsi="Times New Roman" w:cs="Times New Roman"/>
                                            <w:caps/>
                                            <w:sz w:val="20"/>
                                            <w:szCs w:val="20"/>
                                          </w:rPr>
                                          <w:t>ACADEMIC, cAREER, AND pERSONAL/sOCIAL mEASUREMENTS</w:t>
                                        </w:r>
                                      </w:p>
                                    </w:txbxContent>
                                  </wps:txbx>
                                  <wps:bodyPr rot="0" vert="horz" wrap="square" lIns="91440" tIns="45720" rIns="91440" bIns="45720" anchor="t" anchorCtr="0">
                                    <a:noAutofit/>
                                  </wps:bodyPr>
                                </wps:wsp>
                              </wpg:grpSp>
                              <wpg:grpSp>
                                <wpg:cNvPr id="48" name="Group 48"/>
                                <wpg:cNvGrpSpPr/>
                                <wpg:grpSpPr>
                                  <a:xfrm>
                                    <a:off x="-47829" y="-68574"/>
                                    <a:ext cx="7554164" cy="5329989"/>
                                    <a:chOff x="94061" y="-68580"/>
                                    <a:chExt cx="7554164" cy="5330443"/>
                                  </a:xfrm>
                                </wpg:grpSpPr>
                                <wpg:grpSp>
                                  <wpg:cNvPr id="41" name="Group 41"/>
                                  <wpg:cNvGrpSpPr/>
                                  <wpg:grpSpPr>
                                    <a:xfrm>
                                      <a:off x="416597" y="-68580"/>
                                      <a:ext cx="6887808" cy="3690264"/>
                                      <a:chOff x="-40603" y="-68580"/>
                                      <a:chExt cx="6887808" cy="3690264"/>
                                    </a:xfrm>
                                  </wpg:grpSpPr>
                                  <wpg:graphicFrame>
                                    <wpg:cNvPr id="19" name="Chart 19"/>
                                    <wpg:cNvFrPr/>
                                    <wpg:xfrm>
                                      <a:off x="0" y="-68580"/>
                                      <a:ext cx="3110865" cy="1840230"/>
                                    </wpg:xfrm>
                                    <a:graphic>
                                      <a:graphicData uri="http://schemas.openxmlformats.org/drawingml/2006/chart">
                                        <c:chart xmlns:c="http://schemas.openxmlformats.org/drawingml/2006/chart" xmlns:r="http://schemas.openxmlformats.org/officeDocument/2006/relationships" r:id="rId16"/>
                                      </a:graphicData>
                                    </a:graphic>
                                  </wpg:graphicFrame>
                                  <wps:wsp>
                                    <wps:cNvPr id="25" name="Text Box 2"/>
                                    <wps:cNvSpPr txBox="1">
                                      <a:spLocks noChangeArrowheads="1"/>
                                    </wps:cNvSpPr>
                                    <wps:spPr bwMode="auto">
                                      <a:xfrm>
                                        <a:off x="-40603" y="1777219"/>
                                        <a:ext cx="3532641" cy="1844465"/>
                                      </a:xfrm>
                                      <a:prstGeom prst="rect">
                                        <a:avLst/>
                                      </a:prstGeom>
                                      <a:solidFill>
                                        <a:srgbClr val="FFFFFF"/>
                                      </a:solidFill>
                                      <a:ln w="9525">
                                        <a:solidFill>
                                          <a:schemeClr val="bg1"/>
                                        </a:solidFill>
                                        <a:miter lim="800000"/>
                                        <a:headEnd/>
                                        <a:tailEnd/>
                                      </a:ln>
                                    </wps:spPr>
                                    <wps:txbx>
                                      <w:txbxContent>
                                        <w:p w:rsidR="006A207B" w:rsidRDefault="00616BEE" w:rsidP="006A207B">
                                          <w:pPr>
                                            <w:spacing w:line="240" w:lineRule="auto"/>
                                            <w:contextualSpacing/>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Career Clusters Skills </w:t>
                                          </w:r>
                                        </w:p>
                                        <w:p w:rsidR="006A207B" w:rsidRPr="00616BEE" w:rsidRDefault="00616BEE" w:rsidP="006A207B">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Pr="00616BEE">
                                            <w:rPr>
                                              <w:rFonts w:ascii="Times New Roman" w:hAnsi="Times New Roman" w:cs="Times New Roman"/>
                                              <w:sz w:val="20"/>
                                              <w:szCs w:val="20"/>
                                            </w:rPr>
                                            <w:t>C:A1.2, C:B1.2, C:C1.3</w:t>
                                          </w:r>
                                          <w:r>
                                            <w:rPr>
                                              <w:rFonts w:ascii="Times New Roman" w:hAnsi="Times New Roman" w:cs="Times New Roman"/>
                                              <w:sz w:val="20"/>
                                              <w:szCs w:val="20"/>
                                            </w:rPr>
                                            <w:t>)</w:t>
                                          </w:r>
                                        </w:p>
                                        <w:p w:rsidR="006A207B" w:rsidRDefault="006A207B" w:rsidP="006A207B">
                                          <w:pPr>
                                            <w:spacing w:line="240" w:lineRule="auto"/>
                                            <w:contextualSpacing/>
                                            <w:jc w:val="center"/>
                                            <w:rPr>
                                              <w:rFonts w:ascii="Times New Roman" w:hAnsi="Times New Roman" w:cs="Times New Roman"/>
                                              <w:sz w:val="20"/>
                                              <w:szCs w:val="20"/>
                                            </w:rPr>
                                          </w:pPr>
                                        </w:p>
                                        <w:p w:rsidR="006A207B" w:rsidRPr="006A207B" w:rsidRDefault="00616BEE" w:rsidP="006A207B">
                                          <w:pPr>
                                            <w:spacing w:line="240" w:lineRule="auto"/>
                                            <w:contextualSpacing/>
                                            <w:rPr>
                                              <w:rFonts w:ascii="Times New Roman" w:hAnsi="Times New Roman" w:cs="Times New Roman"/>
                                              <w:sz w:val="20"/>
                                              <w:szCs w:val="20"/>
                                            </w:rPr>
                                          </w:pPr>
                                          <w:r>
                                            <w:rPr>
                                              <w:rFonts w:ascii="Times New Roman" w:hAnsi="Times New Roman" w:cs="Times New Roman"/>
                                              <w:sz w:val="20"/>
                                              <w:szCs w:val="20"/>
                                            </w:rPr>
                                            <w:t>The second, third,</w:t>
                                          </w:r>
                                          <w:r w:rsidR="004B4F4A">
                                            <w:rPr>
                                              <w:rFonts w:ascii="Times New Roman" w:hAnsi="Times New Roman" w:cs="Times New Roman"/>
                                              <w:sz w:val="20"/>
                                              <w:szCs w:val="20"/>
                                            </w:rPr>
                                            <w:t xml:space="preserve"> </w:t>
                                          </w:r>
                                          <w:r>
                                            <w:rPr>
                                              <w:rFonts w:ascii="Times New Roman" w:hAnsi="Times New Roman" w:cs="Times New Roman"/>
                                              <w:sz w:val="20"/>
                                              <w:szCs w:val="20"/>
                                            </w:rPr>
                                            <w:t>and fourth grades students learned about career clusters and the skills that would be required in each cluster. Before the lesson, 37.8% of students could correctly identify three skills they would need in their potential future career. After the lesson, 69.6% of students could correctly identify three skills they would need in their potential future career. Through the lesson and the research the students conducted, they have a better idea of skills they would need in the</w:t>
                                          </w:r>
                                          <w:r w:rsidR="004B4F4A">
                                            <w:rPr>
                                              <w:rFonts w:ascii="Times New Roman" w:hAnsi="Times New Roman" w:cs="Times New Roman"/>
                                              <w:sz w:val="20"/>
                                              <w:szCs w:val="20"/>
                                            </w:rPr>
                                            <w:t>ir</w:t>
                                          </w:r>
                                          <w:r>
                                            <w:rPr>
                                              <w:rFonts w:ascii="Times New Roman" w:hAnsi="Times New Roman" w:cs="Times New Roman"/>
                                              <w:sz w:val="20"/>
                                              <w:szCs w:val="20"/>
                                            </w:rPr>
                                            <w:t xml:space="preserve"> future career choice. </w:t>
                                          </w:r>
                                        </w:p>
                                        <w:p w:rsidR="006A207B" w:rsidRPr="006A207B" w:rsidRDefault="006A207B" w:rsidP="006A207B">
                                          <w:pPr>
                                            <w:spacing w:line="240" w:lineRule="auto"/>
                                            <w:contextualSpacing/>
                                            <w:jc w:val="center"/>
                                            <w:rPr>
                                              <w:b/>
                                              <w:u w:val="single"/>
                                            </w:rPr>
                                          </w:pPr>
                                        </w:p>
                                      </w:txbxContent>
                                    </wps:txbx>
                                    <wps:bodyPr rot="0" vert="horz" wrap="square" lIns="91440" tIns="45720" rIns="91440" bIns="45720" anchor="t" anchorCtr="0">
                                      <a:noAutofit/>
                                    </wps:bodyPr>
                                  </wps:wsp>
                                  <wpg:graphicFrame>
                                    <wpg:cNvPr id="26" name="Chart 26"/>
                                    <wpg:cNvFrPr/>
                                    <wpg:xfrm>
                                      <a:off x="3676650" y="1771650"/>
                                      <a:ext cx="3170555" cy="1697990"/>
                                    </wpg:xfrm>
                                    <a:graphic>
                                      <a:graphicData uri="http://schemas.openxmlformats.org/drawingml/2006/chart">
                                        <c:chart xmlns:c="http://schemas.openxmlformats.org/drawingml/2006/chart" xmlns:r="http://schemas.openxmlformats.org/officeDocument/2006/relationships" r:id="rId17"/>
                                      </a:graphicData>
                                    </a:graphic>
                                  </wpg:graphicFrame>
                                  <wps:wsp>
                                    <wps:cNvPr id="36" name="Text Box 2"/>
                                    <wps:cNvSpPr txBox="1">
                                      <a:spLocks noChangeArrowheads="1"/>
                                    </wps:cNvSpPr>
                                    <wps:spPr bwMode="auto">
                                      <a:xfrm>
                                        <a:off x="3524250" y="38100"/>
                                        <a:ext cx="3305175" cy="1704975"/>
                                      </a:xfrm>
                                      <a:prstGeom prst="rect">
                                        <a:avLst/>
                                      </a:prstGeom>
                                      <a:solidFill>
                                        <a:srgbClr val="FFFFFF"/>
                                      </a:solidFill>
                                      <a:ln w="9525">
                                        <a:solidFill>
                                          <a:schemeClr val="bg1"/>
                                        </a:solidFill>
                                        <a:miter lim="800000"/>
                                        <a:headEnd/>
                                        <a:tailEnd/>
                                      </a:ln>
                                    </wps:spPr>
                                    <wps:txbx>
                                      <w:txbxContent>
                                        <w:p w:rsidR="003201F2" w:rsidRDefault="003201F2" w:rsidP="00DF3062">
                                          <w:pPr>
                                            <w:spacing w:line="240" w:lineRule="auto"/>
                                            <w:contextualSpacing/>
                                            <w:jc w:val="center"/>
                                            <w:rPr>
                                              <w:rFonts w:ascii="Times New Roman" w:hAnsi="Times New Roman" w:cs="Times New Roman"/>
                                              <w:b/>
                                              <w:sz w:val="20"/>
                                              <w:szCs w:val="20"/>
                                              <w:u w:val="single"/>
                                            </w:rPr>
                                          </w:pPr>
                                          <w:r>
                                            <w:rPr>
                                              <w:rFonts w:ascii="Times New Roman" w:hAnsi="Times New Roman" w:cs="Times New Roman"/>
                                              <w:b/>
                                              <w:sz w:val="20"/>
                                              <w:szCs w:val="20"/>
                                              <w:u w:val="single"/>
                                            </w:rPr>
                                            <w:t>Cooperation/Communication Skills</w:t>
                                          </w:r>
                                          <w:r w:rsidR="00DF3062">
                                            <w:rPr>
                                              <w:rFonts w:ascii="Times New Roman" w:hAnsi="Times New Roman" w:cs="Times New Roman"/>
                                              <w:b/>
                                              <w:sz w:val="20"/>
                                              <w:szCs w:val="20"/>
                                              <w:u w:val="single"/>
                                            </w:rPr>
                                            <w:t xml:space="preserve"> </w:t>
                                          </w:r>
                                        </w:p>
                                        <w:p w:rsidR="00DF3062" w:rsidRDefault="00DD0E5B" w:rsidP="00DF3062">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(A.A2.3, A.A3.2</w:t>
                                          </w:r>
                                          <w:r w:rsidR="00DF3062">
                                            <w:rPr>
                                              <w:rFonts w:ascii="Times New Roman" w:hAnsi="Times New Roman" w:cs="Times New Roman"/>
                                              <w:sz w:val="20"/>
                                              <w:szCs w:val="20"/>
                                            </w:rPr>
                                            <w:t>)</w:t>
                                          </w:r>
                                        </w:p>
                                        <w:p w:rsidR="00DF3062" w:rsidRDefault="003201F2" w:rsidP="00DF3062">
                                          <w:pPr>
                                            <w:spacing w:line="240" w:lineRule="auto"/>
                                            <w:contextualSpacing/>
                                            <w:jc w:val="center"/>
                                          </w:pPr>
                                          <w:r>
                                            <w:rPr>
                                              <w:rFonts w:ascii="Times New Roman" w:hAnsi="Times New Roman" w:cs="Times New Roman"/>
                                              <w:sz w:val="20"/>
                                              <w:szCs w:val="20"/>
                                            </w:rPr>
                                            <w:t xml:space="preserve">The third, fourth, and fifth grade students learned four lessons about cooperation. Each week they participated in activities to focus on cooperation, teamwork, and communication skills. The first week, there were 15 verbal altercations during the activity. By the end of the month, there were 0 verbal altercations during the activity. Through participating in the lessons, the students were better able to work in teams and they improved their communication skills.  </w:t>
                                          </w:r>
                                        </w:p>
                                      </w:txbxContent>
                                    </wps:txbx>
                                    <wps:bodyPr rot="0" vert="horz" wrap="square" lIns="91440" tIns="45720" rIns="91440" bIns="45720" anchor="t" anchorCtr="0">
                                      <a:noAutofit/>
                                    </wps:bodyPr>
                                  </wps:wsp>
                                </wpg:grpSp>
                                <wpg:grpSp>
                                  <wpg:cNvPr id="47" name="Group 47"/>
                                  <wpg:cNvGrpSpPr/>
                                  <wpg:grpSpPr>
                                    <a:xfrm>
                                      <a:off x="94061" y="3610303"/>
                                      <a:ext cx="7554164" cy="1651560"/>
                                      <a:chOff x="94061" y="0"/>
                                      <a:chExt cx="7554164" cy="1651560"/>
                                    </a:xfrm>
                                  </wpg:grpSpPr>
                                  <wps:wsp>
                                    <wps:cNvPr id="17" name="Text Box 2"/>
                                    <wps:cNvSpPr txBox="1">
                                      <a:spLocks noChangeArrowheads="1"/>
                                    </wps:cNvSpPr>
                                    <wps:spPr bwMode="auto">
                                      <a:xfrm>
                                        <a:off x="94061" y="252035"/>
                                        <a:ext cx="7410153" cy="1399525"/>
                                      </a:xfrm>
                                      <a:prstGeom prst="rect">
                                        <a:avLst/>
                                      </a:prstGeom>
                                      <a:solidFill>
                                        <a:srgbClr val="FFFFFF"/>
                                      </a:solidFill>
                                      <a:ln w="9525">
                                        <a:solidFill>
                                          <a:schemeClr val="bg1"/>
                                        </a:solidFill>
                                        <a:miter lim="800000"/>
                                        <a:headEnd/>
                                        <a:tailEnd/>
                                      </a:ln>
                                    </wps:spPr>
                                    <wps:txbx>
                                      <w:txbxContent>
                                        <w:p w:rsidR="004668BA" w:rsidRPr="00341383" w:rsidRDefault="006E01B9" w:rsidP="00341383">
                                          <w:pPr>
                                            <w:spacing w:line="240" w:lineRule="auto"/>
                                            <w:ind w:left="360"/>
                                            <w:contextualSpacing/>
                                            <w:rPr>
                                              <w:rFonts w:ascii="Times New Roman" w:hAnsi="Times New Roman" w:cs="Times New Roman"/>
                                              <w:sz w:val="20"/>
                                              <w:szCs w:val="20"/>
                                            </w:rPr>
                                          </w:pPr>
                                          <w:r w:rsidRPr="00341383">
                                            <w:rPr>
                                              <w:rFonts w:ascii="Times New Roman" w:hAnsi="Times New Roman" w:cs="Times New Roman"/>
                                              <w:sz w:val="20"/>
                                              <w:szCs w:val="20"/>
                                            </w:rPr>
                                            <w:t>MLK Counselor i</w:t>
                                          </w:r>
                                          <w:r w:rsidR="004668BA" w:rsidRPr="00341383">
                                            <w:rPr>
                                              <w:rFonts w:ascii="Times New Roman" w:hAnsi="Times New Roman" w:cs="Times New Roman"/>
                                              <w:sz w:val="20"/>
                                              <w:szCs w:val="20"/>
                                            </w:rPr>
                                            <w:t>s a National Certified Counselor (NCC)</w:t>
                                          </w:r>
                                        </w:p>
                                        <w:p w:rsidR="00D05B04" w:rsidRDefault="00D05B04" w:rsidP="00341383">
                                          <w:pPr>
                                            <w:spacing w:line="240" w:lineRule="auto"/>
                                            <w:ind w:left="360"/>
                                            <w:contextualSpacing/>
                                            <w:rPr>
                                              <w:rFonts w:ascii="Times New Roman" w:hAnsi="Times New Roman" w:cs="Times New Roman"/>
                                              <w:sz w:val="20"/>
                                              <w:szCs w:val="20"/>
                                            </w:rPr>
                                          </w:pPr>
                                          <w:r>
                                            <w:rPr>
                                              <w:rFonts w:ascii="Times New Roman" w:hAnsi="Times New Roman" w:cs="Times New Roman"/>
                                              <w:sz w:val="20"/>
                                              <w:szCs w:val="20"/>
                                            </w:rPr>
                                            <w:t>RAVE Bronze Award Recipient (2015)</w:t>
                                          </w:r>
                                        </w:p>
                                        <w:p w:rsidR="004668BA" w:rsidRPr="00341383" w:rsidRDefault="004668BA" w:rsidP="00341383">
                                          <w:pPr>
                                            <w:spacing w:line="240" w:lineRule="auto"/>
                                            <w:ind w:left="360"/>
                                            <w:contextualSpacing/>
                                            <w:rPr>
                                              <w:rFonts w:ascii="Times New Roman" w:hAnsi="Times New Roman" w:cs="Times New Roman"/>
                                              <w:sz w:val="20"/>
                                              <w:szCs w:val="20"/>
                                            </w:rPr>
                                          </w:pPr>
                                          <w:r w:rsidRPr="00341383">
                                            <w:rPr>
                                              <w:rFonts w:ascii="Times New Roman" w:hAnsi="Times New Roman" w:cs="Times New Roman"/>
                                              <w:sz w:val="20"/>
                                              <w:szCs w:val="20"/>
                                            </w:rPr>
                                            <w:t xml:space="preserve">Implemented </w:t>
                                          </w:r>
                                          <w:r w:rsidRPr="00341383">
                                            <w:rPr>
                                              <w:rFonts w:ascii="Times New Roman" w:hAnsi="Times New Roman" w:cs="Times New Roman"/>
                                              <w:i/>
                                              <w:sz w:val="20"/>
                                              <w:szCs w:val="20"/>
                                            </w:rPr>
                                            <w:t>No Place for Hate</w:t>
                                          </w:r>
                                          <w:r w:rsidR="006F4632">
                                            <w:rPr>
                                              <w:rFonts w:ascii="Times New Roman" w:hAnsi="Times New Roman" w:cs="Times New Roman"/>
                                              <w:i/>
                                              <w:sz w:val="20"/>
                                              <w:szCs w:val="20"/>
                                            </w:rPr>
                                            <w:t xml:space="preserve"> (NP4H8) </w:t>
                                          </w:r>
                                          <w:r w:rsidRPr="00341383">
                                            <w:rPr>
                                              <w:rFonts w:ascii="Times New Roman" w:hAnsi="Times New Roman" w:cs="Times New Roman"/>
                                              <w:sz w:val="20"/>
                                              <w:szCs w:val="20"/>
                                            </w:rPr>
                                            <w:t>at MLK (2013-201</w:t>
                                          </w:r>
                                          <w:r w:rsidR="00783629">
                                            <w:rPr>
                                              <w:rFonts w:ascii="Times New Roman" w:hAnsi="Times New Roman" w:cs="Times New Roman"/>
                                              <w:sz w:val="20"/>
                                              <w:szCs w:val="20"/>
                                            </w:rPr>
                                            <w:t>6</w:t>
                                          </w:r>
                                          <w:r w:rsidRPr="00341383">
                                            <w:rPr>
                                              <w:rFonts w:ascii="Times New Roman" w:hAnsi="Times New Roman" w:cs="Times New Roman"/>
                                              <w:sz w:val="20"/>
                                              <w:szCs w:val="20"/>
                                            </w:rPr>
                                            <w:t>)</w:t>
                                          </w:r>
                                        </w:p>
                                        <w:p w:rsidR="004668BA" w:rsidRPr="00341383" w:rsidRDefault="004668BA" w:rsidP="00341383">
                                          <w:pPr>
                                            <w:spacing w:line="240" w:lineRule="auto"/>
                                            <w:ind w:left="360"/>
                                            <w:contextualSpacing/>
                                            <w:rPr>
                                              <w:rFonts w:ascii="Times New Roman" w:hAnsi="Times New Roman" w:cs="Times New Roman"/>
                                              <w:sz w:val="20"/>
                                              <w:szCs w:val="20"/>
                                            </w:rPr>
                                          </w:pPr>
                                          <w:r w:rsidRPr="00341383">
                                            <w:rPr>
                                              <w:rFonts w:ascii="Times New Roman" w:hAnsi="Times New Roman" w:cs="Times New Roman"/>
                                              <w:sz w:val="20"/>
                                              <w:szCs w:val="20"/>
                                            </w:rPr>
                                            <w:t>Trained all faculty in (PBIS) Positive Behavior Intervention and Support to strengthen our anti-bullying program</w:t>
                                          </w:r>
                                        </w:p>
                                        <w:p w:rsidR="004668BA" w:rsidRPr="00341383" w:rsidRDefault="00C86ABC" w:rsidP="00341383">
                                          <w:pPr>
                                            <w:spacing w:line="240" w:lineRule="auto"/>
                                            <w:ind w:left="360"/>
                                            <w:contextualSpacing/>
                                            <w:rPr>
                                              <w:rFonts w:ascii="Times New Roman" w:hAnsi="Times New Roman" w:cs="Times New Roman"/>
                                              <w:sz w:val="20"/>
                                              <w:szCs w:val="20"/>
                                            </w:rPr>
                                          </w:pPr>
                                          <w:r w:rsidRPr="00341383">
                                            <w:rPr>
                                              <w:rFonts w:ascii="Times New Roman" w:hAnsi="Times New Roman" w:cs="Times New Roman"/>
                                              <w:sz w:val="20"/>
                                              <w:szCs w:val="20"/>
                                            </w:rPr>
                                            <w:t xml:space="preserve">Developed and coordinated a Peer Helper program for </w:t>
                                          </w:r>
                                          <w:r w:rsidR="00D05B04">
                                            <w:rPr>
                                              <w:rFonts w:ascii="Times New Roman" w:hAnsi="Times New Roman" w:cs="Times New Roman"/>
                                              <w:sz w:val="20"/>
                                              <w:szCs w:val="20"/>
                                            </w:rPr>
                                            <w:t xml:space="preserve">third through </w:t>
                                          </w:r>
                                          <w:r w:rsidRPr="00341383">
                                            <w:rPr>
                                              <w:rFonts w:ascii="Times New Roman" w:hAnsi="Times New Roman" w:cs="Times New Roman"/>
                                              <w:sz w:val="20"/>
                                              <w:szCs w:val="20"/>
                                            </w:rPr>
                                            <w:t xml:space="preserve">fifth graders to work with kindergarten </w:t>
                                          </w:r>
                                          <w:r w:rsidR="00D05B04">
                                            <w:rPr>
                                              <w:rFonts w:ascii="Times New Roman" w:hAnsi="Times New Roman" w:cs="Times New Roman"/>
                                              <w:sz w:val="20"/>
                                              <w:szCs w:val="20"/>
                                            </w:rPr>
                                            <w:t xml:space="preserve">through second grade </w:t>
                                          </w:r>
                                          <w:r w:rsidRPr="00341383">
                                            <w:rPr>
                                              <w:rFonts w:ascii="Times New Roman" w:hAnsi="Times New Roman" w:cs="Times New Roman"/>
                                              <w:sz w:val="20"/>
                                              <w:szCs w:val="20"/>
                                            </w:rPr>
                                            <w:t>students to develop reading skills</w:t>
                                          </w:r>
                                        </w:p>
                                        <w:p w:rsidR="00C86ABC" w:rsidRPr="00341383" w:rsidRDefault="00C86ABC" w:rsidP="00341383">
                                          <w:pPr>
                                            <w:spacing w:line="240" w:lineRule="auto"/>
                                            <w:ind w:left="360"/>
                                            <w:contextualSpacing/>
                                            <w:rPr>
                                              <w:rFonts w:ascii="Times New Roman" w:hAnsi="Times New Roman" w:cs="Times New Roman"/>
                                              <w:sz w:val="20"/>
                                              <w:szCs w:val="20"/>
                                            </w:rPr>
                                          </w:pPr>
                                          <w:r w:rsidRPr="00341383">
                                            <w:rPr>
                                              <w:rFonts w:ascii="Times New Roman" w:hAnsi="Times New Roman" w:cs="Times New Roman"/>
                                              <w:sz w:val="20"/>
                                              <w:szCs w:val="20"/>
                                            </w:rPr>
                                            <w:t xml:space="preserve">Worked with </w:t>
                                          </w:r>
                                          <w:r w:rsidR="00D05B04">
                                            <w:rPr>
                                              <w:rFonts w:ascii="Times New Roman" w:hAnsi="Times New Roman" w:cs="Times New Roman"/>
                                              <w:sz w:val="20"/>
                                              <w:szCs w:val="20"/>
                                            </w:rPr>
                                            <w:t>Student Council to collect pennies for Project Penny to collect money for student projects</w:t>
                                          </w:r>
                                        </w:p>
                                        <w:p w:rsidR="00C86ABC" w:rsidRPr="004668BA" w:rsidRDefault="00C86ABC" w:rsidP="00341383">
                                          <w:pPr>
                                            <w:spacing w:line="240" w:lineRule="auto"/>
                                            <w:ind w:left="360"/>
                                            <w:contextualSpacing/>
                                            <w:rPr>
                                              <w:rFonts w:ascii="Times New Roman" w:hAnsi="Times New Roman" w:cs="Times New Roman"/>
                                              <w:sz w:val="20"/>
                                              <w:szCs w:val="20"/>
                                            </w:rPr>
                                          </w:pPr>
                                          <w:r w:rsidRPr="00341383">
                                            <w:rPr>
                                              <w:rFonts w:ascii="Times New Roman" w:hAnsi="Times New Roman" w:cs="Times New Roman"/>
                                              <w:sz w:val="20"/>
                                              <w:szCs w:val="20"/>
                                            </w:rPr>
                                            <w:t>Team leader for Huntsville City Schools Learning Supports Committee</w:t>
                                          </w:r>
                                        </w:p>
                                      </w:txbxContent>
                                    </wps:txbx>
                                    <wps:bodyPr rot="0" vert="horz" wrap="square" lIns="91440" tIns="45720" rIns="91440" bIns="45720" anchor="t" anchorCtr="0">
                                      <a:noAutofit/>
                                    </wps:bodyPr>
                                  </wps:wsp>
                                  <wps:wsp>
                                    <wps:cNvPr id="46" name="Text Box 2"/>
                                    <wps:cNvSpPr txBox="1">
                                      <a:spLocks noChangeArrowheads="1"/>
                                    </wps:cNvSpPr>
                                    <wps:spPr bwMode="auto">
                                      <a:xfrm>
                                        <a:off x="141890" y="0"/>
                                        <a:ext cx="7506335" cy="233045"/>
                                      </a:xfrm>
                                      <a:prstGeom prst="rect">
                                        <a:avLst/>
                                      </a:prstGeom>
                                      <a:solidFill>
                                        <a:schemeClr val="accent6">
                                          <a:lumMod val="75000"/>
                                        </a:schemeClr>
                                      </a:solidFill>
                                      <a:ln w="9525">
                                        <a:solidFill>
                                          <a:srgbClr val="000000"/>
                                        </a:solidFill>
                                        <a:miter lim="800000"/>
                                        <a:headEnd/>
                                        <a:tailEnd/>
                                      </a:ln>
                                    </wps:spPr>
                                    <wps:txbx>
                                      <w:txbxContent>
                                        <w:p w:rsidR="000C46D3" w:rsidRPr="000C5B97" w:rsidRDefault="000C46D3" w:rsidP="000C46D3">
                                          <w:pPr>
                                            <w:jc w:val="center"/>
                                            <w:rPr>
                                              <w:rFonts w:ascii="Times New Roman" w:hAnsi="Times New Roman" w:cs="Times New Roman"/>
                                              <w:caps/>
                                              <w:sz w:val="20"/>
                                              <w:szCs w:val="20"/>
                                            </w:rPr>
                                          </w:pPr>
                                          <w:r>
                                            <w:rPr>
                                              <w:rFonts w:ascii="Times New Roman" w:hAnsi="Times New Roman" w:cs="Times New Roman"/>
                                              <w:caps/>
                                              <w:sz w:val="20"/>
                                              <w:szCs w:val="20"/>
                                            </w:rPr>
                                            <w:t>major achievements</w:t>
                                          </w:r>
                                        </w:p>
                                      </w:txbxContent>
                                    </wps:txbx>
                                    <wps:bodyPr rot="0" vert="horz" wrap="square" lIns="91440" tIns="45720" rIns="91440" bIns="45720" anchor="t" anchorCtr="0">
                                      <a:noAutofit/>
                                    </wps:bodyPr>
                                  </wps:w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69578F33" id="Group 56" o:spid="_x0000_s1050" style="position:absolute;margin-left:13.4pt;margin-top:-5pt;width:597.35pt;height:959.4pt;z-index:251663872;mso-position-horizontal-relative:page;mso-width-relative:margin;mso-height-relative:margin" coordorigin=",-685" coordsize="75862,121847" o:gfxdata="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">
                <v:shape id="_x0000_s1051" type="#_x0000_t202" style="position:absolute;left:793;top:107520;width:7506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1Ml8IA&#10;AADbAAAADwAAAGRycy9kb3ducmV2LnhtbESPQYvCMBSE74L/ITxhb5quBZWuUURQKsiCdb0/mmdb&#10;NnkpTdTuvzfCgsdhZr5hluveGnGnzjeOFXxOEhDEpdMNVwp+zrvxAoQPyBqNY1LwRx7Wq+FgiZl2&#10;Dz7RvQiViBD2GSqoQ2gzKX1Zk0U/cS1x9K6usxii7CqpO3xEuDVymiQzabHhuFBjS9uayt/iZhXM&#10;i8tsbsq8+U73u9vhujFpfrwo9THqN18gAvXhHf5v51pBOoXX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UyXwgAAANsAAAAPAAAAAAAAAAAAAAAAAJgCAABkcnMvZG93&#10;bnJldi54bWxQSwUGAAAAAAQABAD1AAAAhwMAAAAA&#10;" fillcolor="#538135 [2409]">
                  <v:textbox>
                    <w:txbxContent>
                      <w:p w:rsidR="00150521" w:rsidRPr="000C5B97" w:rsidRDefault="00150521" w:rsidP="00150521">
                        <w:pPr>
                          <w:jc w:val="center"/>
                          <w:rPr>
                            <w:rFonts w:ascii="Times New Roman" w:hAnsi="Times New Roman" w:cs="Times New Roman"/>
                            <w:caps/>
                            <w:sz w:val="20"/>
                            <w:szCs w:val="20"/>
                          </w:rPr>
                        </w:pPr>
                        <w:r>
                          <w:rPr>
                            <w:rFonts w:ascii="Times New Roman" w:hAnsi="Times New Roman" w:cs="Times New Roman"/>
                            <w:caps/>
                            <w:sz w:val="20"/>
                            <w:szCs w:val="20"/>
                          </w:rPr>
                          <w:t>Keeping you informed</w:t>
                        </w:r>
                      </w:p>
                    </w:txbxContent>
                  </v:textbox>
                </v:shape>
                <v:group id="Group 55" o:spid="_x0000_s1052" style="position:absolute;top:-685;width:75862;height:121847" coordorigin=",-685" coordsize="75871,12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_x0000_s1053" type="#_x0000_t202" style="position:absolute;left:1897;top:74318;width:71890;height:1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KcUA&#10;AADbAAAADwAAAGRycy9kb3ducmV2LnhtbESPQWvCQBSE70L/w/IEb81GEWmjq5SWihcppiX1+Mw+&#10;k9Ds25Bdk7S/visIHoeZ+YZZbQZTi45aV1lWMI1iEMS51RUXCr4+3x+fQDiPrLG2TAp+ycFm/TBa&#10;YaJtzwfqUl+IAGGXoILS+yaR0uUlGXSRbYiDd7atQR9kW0jdYh/gppazOF5IgxWHhRIbei0p/0kv&#10;RoHL40X2MU+z75Pc0t+z1m/H7V6pyXh4WYLwNPh7+NbeaQWzO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mApxQAAANsAAAAPAAAAAAAAAAAAAAAAAJgCAABkcnMv&#10;ZG93bnJldi54bWxQSwUGAAAAAAQABAD1AAAAigMAAAAA&#10;" strokecolor="white [3212]">
                    <v:textbox>
                      <w:txbxContent>
                        <w:p w:rsidR="0054771B" w:rsidRDefault="00254E89" w:rsidP="0054771B">
                          <w:pPr>
                            <w:spacing w:line="240" w:lineRule="auto"/>
                            <w:contextualSpacing/>
                            <w:rPr>
                              <w:rFonts w:ascii="Times New Roman" w:hAnsi="Times New Roman" w:cs="Times New Roman"/>
                              <w:sz w:val="20"/>
                            </w:rPr>
                          </w:pPr>
                          <w:r w:rsidRPr="00254E89">
                            <w:rPr>
                              <w:rFonts w:ascii="Times New Roman" w:hAnsi="Times New Roman" w:cs="Times New Roman"/>
                              <w:sz w:val="20"/>
                            </w:rPr>
                            <w:t xml:space="preserve">The collaboration of the </w:t>
                          </w:r>
                          <w:r w:rsidR="0039553A">
                            <w:rPr>
                              <w:rFonts w:ascii="Times New Roman" w:hAnsi="Times New Roman" w:cs="Times New Roman"/>
                              <w:sz w:val="20"/>
                            </w:rPr>
                            <w:t>MLK</w:t>
                          </w:r>
                          <w:r w:rsidRPr="00254E89">
                            <w:rPr>
                              <w:rFonts w:ascii="Times New Roman" w:hAnsi="Times New Roman" w:cs="Times New Roman"/>
                              <w:sz w:val="20"/>
                            </w:rPr>
                            <w:t xml:space="preserve"> School </w:t>
                          </w:r>
                          <w:r w:rsidR="0039553A">
                            <w:rPr>
                              <w:rFonts w:ascii="Times New Roman" w:hAnsi="Times New Roman" w:cs="Times New Roman"/>
                              <w:sz w:val="20"/>
                            </w:rPr>
                            <w:t>Counselor</w:t>
                          </w:r>
                          <w:r w:rsidRPr="00254E89">
                            <w:rPr>
                              <w:rFonts w:ascii="Times New Roman" w:hAnsi="Times New Roman" w:cs="Times New Roman"/>
                              <w:sz w:val="20"/>
                            </w:rPr>
                            <w:t xml:space="preserve"> with the Huntsville community and surrounding areas has greatly contributed to the success of students and provides valuable services to our families and staff.  </w:t>
                          </w:r>
                        </w:p>
                        <w:p w:rsidR="007B78C0" w:rsidRPr="007B78C0" w:rsidRDefault="007B78C0" w:rsidP="007B78C0">
                          <w:pPr>
                            <w:spacing w:line="240" w:lineRule="auto"/>
                            <w:contextualSpacing/>
                            <w:rPr>
                              <w:rFonts w:ascii="Times New Roman" w:hAnsi="Times New Roman" w:cs="Times New Roman"/>
                              <w:sz w:val="20"/>
                            </w:rPr>
                          </w:pPr>
                          <w:r>
                            <w:rPr>
                              <w:rFonts w:ascii="Times New Roman" w:hAnsi="Times New Roman" w:cs="Times New Roman"/>
                              <w:b/>
                              <w:sz w:val="20"/>
                              <w:u w:val="single"/>
                            </w:rPr>
                            <w:t xml:space="preserve">Academic: </w:t>
                          </w:r>
                          <w:r>
                            <w:rPr>
                              <w:rFonts w:ascii="Times New Roman" w:hAnsi="Times New Roman" w:cs="Times New Roman"/>
                              <w:sz w:val="20"/>
                            </w:rPr>
                            <w:t>Boys and Girls Club</w:t>
                          </w:r>
                          <w:r w:rsidR="006F4632">
                            <w:rPr>
                              <w:rFonts w:ascii="Times New Roman" w:hAnsi="Times New Roman" w:cs="Times New Roman"/>
                              <w:sz w:val="20"/>
                            </w:rPr>
                            <w:t xml:space="preserve"> tutoring</w:t>
                          </w:r>
                          <w:r>
                            <w:rPr>
                              <w:rFonts w:ascii="Times New Roman" w:hAnsi="Times New Roman" w:cs="Times New Roman"/>
                              <w:sz w:val="20"/>
                            </w:rPr>
                            <w:t>, Free to Teach</w:t>
                          </w:r>
                          <w:r w:rsidR="006F4632">
                            <w:rPr>
                              <w:rFonts w:ascii="Times New Roman" w:hAnsi="Times New Roman" w:cs="Times New Roman"/>
                              <w:sz w:val="20"/>
                            </w:rPr>
                            <w:t xml:space="preserve"> provides supplies</w:t>
                          </w:r>
                          <w:r>
                            <w:rPr>
                              <w:rFonts w:ascii="Times New Roman" w:hAnsi="Times New Roman" w:cs="Times New Roman"/>
                              <w:sz w:val="20"/>
                            </w:rPr>
                            <w:t>, Appl</w:t>
                          </w:r>
                          <w:r w:rsidR="00522EAC">
                            <w:rPr>
                              <w:rFonts w:ascii="Times New Roman" w:hAnsi="Times New Roman" w:cs="Times New Roman"/>
                              <w:sz w:val="20"/>
                            </w:rPr>
                            <w:t>eton Learning Center</w:t>
                          </w:r>
                          <w:r w:rsidR="006F4632">
                            <w:rPr>
                              <w:rFonts w:ascii="Times New Roman" w:hAnsi="Times New Roman" w:cs="Times New Roman"/>
                              <w:sz w:val="20"/>
                            </w:rPr>
                            <w:t xml:space="preserve"> classroom aides</w:t>
                          </w:r>
                          <w:r w:rsidR="00522EAC">
                            <w:rPr>
                              <w:rFonts w:ascii="Times New Roman" w:hAnsi="Times New Roman" w:cs="Times New Roman"/>
                              <w:sz w:val="20"/>
                            </w:rPr>
                            <w:t>, Girls Inc</w:t>
                          </w:r>
                          <w:r w:rsidR="006F4632">
                            <w:rPr>
                              <w:rFonts w:ascii="Times New Roman" w:hAnsi="Times New Roman" w:cs="Times New Roman"/>
                              <w:sz w:val="20"/>
                            </w:rPr>
                            <w:t xml:space="preserve"> provides tutoring and after school mentoring,</w:t>
                          </w:r>
                          <w:r w:rsidR="00522EAC">
                            <w:rPr>
                              <w:rFonts w:ascii="Times New Roman" w:hAnsi="Times New Roman" w:cs="Times New Roman"/>
                              <w:sz w:val="20"/>
                            </w:rPr>
                            <w:t xml:space="preserve"> volunteer tutors</w:t>
                          </w:r>
                          <w:r w:rsidR="006F4632">
                            <w:rPr>
                              <w:rFonts w:ascii="Times New Roman" w:hAnsi="Times New Roman" w:cs="Times New Roman"/>
                              <w:sz w:val="20"/>
                            </w:rPr>
                            <w:t xml:space="preserve">. </w:t>
                          </w:r>
                          <w:r>
                            <w:rPr>
                              <w:rFonts w:ascii="Times New Roman" w:hAnsi="Times New Roman" w:cs="Times New Roman"/>
                              <w:b/>
                              <w:sz w:val="20"/>
                              <w:u w:val="single"/>
                            </w:rPr>
                            <w:t xml:space="preserve">Career: </w:t>
                          </w:r>
                          <w:r>
                            <w:rPr>
                              <w:rFonts w:ascii="Times New Roman" w:hAnsi="Times New Roman" w:cs="Times New Roman"/>
                              <w:sz w:val="20"/>
                            </w:rPr>
                            <w:t>Huntsville Fire Department</w:t>
                          </w:r>
                          <w:r w:rsidR="006F4632">
                            <w:rPr>
                              <w:rFonts w:ascii="Times New Roman" w:hAnsi="Times New Roman" w:cs="Times New Roman"/>
                              <w:sz w:val="20"/>
                            </w:rPr>
                            <w:t xml:space="preserve"> for fire safety training</w:t>
                          </w:r>
                          <w:r>
                            <w:rPr>
                              <w:rFonts w:ascii="Times New Roman" w:hAnsi="Times New Roman" w:cs="Times New Roman"/>
                              <w:sz w:val="20"/>
                            </w:rPr>
                            <w:t>, Community Speakers (fire, police, mayor)</w:t>
                          </w:r>
                          <w:r w:rsidR="006F4632">
                            <w:rPr>
                              <w:rFonts w:ascii="Times New Roman" w:hAnsi="Times New Roman" w:cs="Times New Roman"/>
                              <w:sz w:val="20"/>
                            </w:rPr>
                            <w:t xml:space="preserve"> for Career events</w:t>
                          </w:r>
                          <w:r>
                            <w:rPr>
                              <w:rFonts w:ascii="Times New Roman" w:hAnsi="Times New Roman" w:cs="Times New Roman"/>
                              <w:sz w:val="20"/>
                            </w:rPr>
                            <w:t>, Volunteer Tutors from Alabama A&amp;M</w:t>
                          </w:r>
                          <w:r w:rsidR="006F4632">
                            <w:rPr>
                              <w:rFonts w:ascii="Times New Roman" w:hAnsi="Times New Roman" w:cs="Times New Roman"/>
                              <w:sz w:val="20"/>
                            </w:rPr>
                            <w:t xml:space="preserve">. </w:t>
                          </w:r>
                          <w:r>
                            <w:rPr>
                              <w:rFonts w:ascii="Times New Roman" w:hAnsi="Times New Roman" w:cs="Times New Roman"/>
                              <w:b/>
                              <w:sz w:val="20"/>
                              <w:u w:val="single"/>
                            </w:rPr>
                            <w:t xml:space="preserve">Personal/Social: </w:t>
                          </w:r>
                          <w:r>
                            <w:rPr>
                              <w:rFonts w:ascii="Times New Roman" w:hAnsi="Times New Roman" w:cs="Times New Roman"/>
                              <w:sz w:val="20"/>
                            </w:rPr>
                            <w:t xml:space="preserve">The Manna House </w:t>
                          </w:r>
                          <w:r w:rsidR="006F4632">
                            <w:rPr>
                              <w:rFonts w:ascii="Times New Roman" w:hAnsi="Times New Roman" w:cs="Times New Roman"/>
                              <w:sz w:val="20"/>
                            </w:rPr>
                            <w:t>provides weekend meal</w:t>
                          </w:r>
                          <w:r>
                            <w:rPr>
                              <w:rFonts w:ascii="Times New Roman" w:hAnsi="Times New Roman" w:cs="Times New Roman"/>
                              <w:sz w:val="20"/>
                            </w:rPr>
                            <w:t xml:space="preserve"> packs, United Way of Madison County</w:t>
                          </w:r>
                          <w:r w:rsidR="006F4632">
                            <w:rPr>
                              <w:rFonts w:ascii="Times New Roman" w:hAnsi="Times New Roman" w:cs="Times New Roman"/>
                              <w:sz w:val="20"/>
                            </w:rPr>
                            <w:t xml:space="preserve"> provides at-home support</w:t>
                          </w:r>
                          <w:r>
                            <w:rPr>
                              <w:rFonts w:ascii="Times New Roman" w:hAnsi="Times New Roman" w:cs="Times New Roman"/>
                              <w:sz w:val="20"/>
                            </w:rPr>
                            <w:t>, Anti-Defamation League</w:t>
                          </w:r>
                          <w:r w:rsidR="006F4632">
                            <w:rPr>
                              <w:rFonts w:ascii="Times New Roman" w:hAnsi="Times New Roman" w:cs="Times New Roman"/>
                              <w:sz w:val="20"/>
                            </w:rPr>
                            <w:t xml:space="preserve"> supports our NP4H8 program</w:t>
                          </w:r>
                          <w:r>
                            <w:rPr>
                              <w:rFonts w:ascii="Times New Roman" w:hAnsi="Times New Roman" w:cs="Times New Roman"/>
                              <w:sz w:val="20"/>
                            </w:rPr>
                            <w:t>, Crisis Services of North Alabama</w:t>
                          </w:r>
                          <w:r w:rsidR="006F4632">
                            <w:rPr>
                              <w:rFonts w:ascii="Times New Roman" w:hAnsi="Times New Roman" w:cs="Times New Roman"/>
                              <w:sz w:val="20"/>
                            </w:rPr>
                            <w:t xml:space="preserve"> for mental health services</w:t>
                          </w:r>
                          <w:r>
                            <w:rPr>
                              <w:rFonts w:ascii="Times New Roman" w:hAnsi="Times New Roman" w:cs="Times New Roman"/>
                              <w:sz w:val="20"/>
                            </w:rPr>
                            <w:t>, H.E.A.L.S. Clinic</w:t>
                          </w:r>
                          <w:r w:rsidR="006F4632">
                            <w:rPr>
                              <w:rFonts w:ascii="Times New Roman" w:hAnsi="Times New Roman" w:cs="Times New Roman"/>
                              <w:sz w:val="20"/>
                            </w:rPr>
                            <w:t xml:space="preserve"> provides dental, vision, and health services on site.</w:t>
                          </w:r>
                        </w:p>
                      </w:txbxContent>
                    </v:textbox>
                  </v:shape>
                  <v:group id="Group 52" o:spid="_x0000_s1054" style="position:absolute;top:-685;width:75871;height:121852" coordorigin=",-685" coordsize="75877,121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43" o:spid="_x0000_s1055" style="position:absolute;top:85492;width:75878;height:11306" coordorigin="-1576,-2006" coordsize="75877,1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_x0000_s1056" type="#_x0000_t202" style="position:absolute;left:-1576;top:-2006;width:75062;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toMEA&#10;AADbAAAADwAAAGRycy9kb3ducmV2LnhtbERPXWuDMBR9L+w/hDvYW42rYIczLWXQ4aAMZtf3i7lV&#10;WXIjJlX375uHwR4P57vcL9aIiUbfO1bwnKQgiBune24VfJ+P6xcQPiBrNI5JwS952O8eViUW2s38&#10;RVMdWhFD2BeooAthKKT0TUcWfeIG4shd3WgxRDi2Uo84x3Br5CZNc2mx59jQ4UBvHTU/9c0q2NaX&#10;fGuaqv/M3o+3j+vBZNXpotTT43J4BRFoCf/iP3elFWzi2Pgl/g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c7aDBAAAA2wAAAA8AAAAAAAAAAAAAAAAAmAIAAGRycy9kb3du&#10;cmV2LnhtbFBLBQYAAAAABAAEAPUAAACGAwAAAAA=&#10;" fillcolor="#538135 [2409]">
                        <v:textbox>
                          <w:txbxContent>
                            <w:p w:rsidR="007B78C0" w:rsidRPr="000C5B97" w:rsidRDefault="007B78C0" w:rsidP="007B78C0">
                              <w:pPr>
                                <w:jc w:val="center"/>
                                <w:rPr>
                                  <w:rFonts w:ascii="Times New Roman" w:hAnsi="Times New Roman" w:cs="Times New Roman"/>
                                  <w:caps/>
                                  <w:sz w:val="20"/>
                                  <w:szCs w:val="20"/>
                                </w:rPr>
                              </w:pPr>
                              <w:r>
                                <w:rPr>
                                  <w:rFonts w:ascii="Times New Roman" w:hAnsi="Times New Roman" w:cs="Times New Roman"/>
                                  <w:caps/>
                                  <w:sz w:val="20"/>
                                  <w:szCs w:val="20"/>
                                </w:rPr>
                                <w:t>PARENT/GUARDIAN INVOLVEMENT</w:t>
                              </w:r>
                            </w:p>
                          </w:txbxContent>
                        </v:textbox>
                      </v:shape>
                      <v:shape id="_x0000_s1057" type="#_x0000_t202" style="position:absolute;left:26;top:917;width:7427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Pt8UA&#10;AADbAAAADwAAAGRycy9kb3ducmV2LnhtbESPQWvCQBSE70L/w/KE3sxGKVKjq5SWihcpTUvq8Zl9&#10;JqHZt2F31dhf7wpCj8PMfMMsVr1pxYmcbywrGCcpCOLS6oYrBd9f76NnED4ga2wtk4ILeVgtHwYL&#10;zLQ98yed8lCJCGGfoYI6hC6T0pc1GfSJ7Yijd7DOYIjSVVI7PEe4aeUkTafSYMNxocaOXmsqf/Oj&#10;UeDLdFp8POXFz16u6W+m9dtuvVXqcdi/zEEE6sN/+N7eaAWTG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8+3xQAAANsAAAAPAAAAAAAAAAAAAAAAAJgCAABkcnMv&#10;ZG93bnJldi54bWxQSwUGAAAAAAQABAD1AAAAigMAAAAA&#10;" strokecolor="white [3212]">
                        <v:textbox>
                          <w:txbxContent>
                            <w:p w:rsidR="007B78C0" w:rsidRDefault="007B78C0" w:rsidP="007B78C0">
                              <w:pPr>
                                <w:spacing w:line="240" w:lineRule="auto"/>
                                <w:contextualSpacing/>
                                <w:rPr>
                                  <w:rFonts w:ascii="Times New Roman" w:hAnsi="Times New Roman" w:cs="Times New Roman"/>
                                  <w:sz w:val="20"/>
                                  <w:szCs w:val="20"/>
                                </w:rPr>
                              </w:pPr>
                              <w:r>
                                <w:rPr>
                                  <w:rFonts w:ascii="Times New Roman" w:hAnsi="Times New Roman" w:cs="Times New Roman"/>
                                  <w:sz w:val="20"/>
                                  <w:szCs w:val="20"/>
                                </w:rPr>
                                <w:t>Parental involvement is highly encouraged at MLK to become a partner in their student’s success by participating in their academic, career, and personal/social development. Below are the many opportunities available to parents:</w:t>
                              </w:r>
                            </w:p>
                            <w:p w:rsidR="007B78C0" w:rsidRDefault="007B78C0" w:rsidP="007B78C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Parental participation on the Guidance Advisory Committee, completion of parent needs assessment, Parent Teacher Association (PTA) membership, Title I Annual Parent Meetings, </w:t>
                              </w:r>
                              <w:r w:rsidR="00C12184">
                                <w:rPr>
                                  <w:rFonts w:ascii="Times New Roman" w:hAnsi="Times New Roman" w:cs="Times New Roman"/>
                                  <w:sz w:val="20"/>
                                  <w:szCs w:val="20"/>
                                </w:rPr>
                                <w:t>c</w:t>
                              </w:r>
                              <w:r>
                                <w:rPr>
                                  <w:rFonts w:ascii="Times New Roman" w:hAnsi="Times New Roman" w:cs="Times New Roman"/>
                                  <w:sz w:val="20"/>
                                  <w:szCs w:val="20"/>
                                </w:rPr>
                                <w:t>haperone for field trips, Field Day volunteers, and volunteer for tutoring.</w:t>
                              </w:r>
                            </w:p>
                            <w:p w:rsidR="007B78C0" w:rsidRPr="007B78C0" w:rsidRDefault="007B78C0" w:rsidP="007B78C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Please contact Sarah Spear at </w:t>
                              </w:r>
                              <w:hyperlink r:id="rId18" w:history="1">
                                <w:r w:rsidRPr="00F72ECC">
                                  <w:rPr>
                                    <w:rStyle w:val="Hyperlink"/>
                                    <w:rFonts w:ascii="Times New Roman" w:hAnsi="Times New Roman" w:cs="Times New Roman"/>
                                    <w:sz w:val="20"/>
                                    <w:szCs w:val="20"/>
                                  </w:rPr>
                                  <w:t>sarah.spear@hsv-k12.org</w:t>
                                </w:r>
                              </w:hyperlink>
                              <w:r>
                                <w:rPr>
                                  <w:rFonts w:ascii="Times New Roman" w:hAnsi="Times New Roman" w:cs="Times New Roman"/>
                                  <w:sz w:val="20"/>
                                  <w:szCs w:val="20"/>
                                </w:rPr>
                                <w:t xml:space="preserve"> or by phone, (256) 428-7100 for more information. </w:t>
                              </w:r>
                            </w:p>
                          </w:txbxContent>
                        </v:textbox>
                      </v:shape>
                    </v:group>
                    <v:group id="Group 51" o:spid="_x0000_s1058" style="position:absolute;top:-685;width:75872;height:121857" coordorigin="-478,-685" coordsize="75872,121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50" o:spid="_x0000_s1059" style="position:absolute;left:-478;top:71993;width:75063;height:49179" coordorigin="-1581,-3996" coordsize="75063,4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_x0000_s1060" type="#_x0000_t202" style="position:absolute;left:-1581;top:-3996;width:75062;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EPcIA&#10;AADbAAAADwAAAGRycy9kb3ducmV2LnhtbESPQYvCMBSE7wv+h/AEb2uqgko1ighKhUXYqvdH82yL&#10;yUtpotZ/bxaEPQ4z8w2zXHfWiAe1vnasYDRMQBAXTtdcKjifdt9zED4gazSOScGLPKxXva8lpto9&#10;+ZceeShFhLBPUUEVQpNK6YuKLPqha4ijd3WtxRBlW0rd4jPCrZHjJJlKizXHhQob2lZU3PK7VTDL&#10;L9OZKbL6ONnv7ofrxkyyn4tSg363WYAI1IX/8KedaQXjEfx9i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kQ9wgAAANsAAAAPAAAAAAAAAAAAAAAAAJgCAABkcnMvZG93&#10;bnJldi54bWxQSwUGAAAAAAQABAD1AAAAhwMAAAAA&#10;" fillcolor="#538135 [2409]">
                          <v:textbox>
                            <w:txbxContent>
                              <w:p w:rsidR="008C707F" w:rsidRPr="000C5B97" w:rsidRDefault="008C707F" w:rsidP="008C707F">
                                <w:pPr>
                                  <w:jc w:val="center"/>
                                  <w:rPr>
                                    <w:rFonts w:ascii="Times New Roman" w:hAnsi="Times New Roman" w:cs="Times New Roman"/>
                                    <w:caps/>
                                    <w:sz w:val="20"/>
                                    <w:szCs w:val="20"/>
                                  </w:rPr>
                                </w:pPr>
                                <w:r>
                                  <w:rPr>
                                    <w:rFonts w:ascii="Times New Roman" w:hAnsi="Times New Roman" w:cs="Times New Roman"/>
                                    <w:caps/>
                                    <w:sz w:val="20"/>
                                    <w:szCs w:val="20"/>
                                  </w:rPr>
                                  <w:t>cOMMMUNITY pARTNERSHIPS/rESOURCES</w:t>
                                </w:r>
                              </w:p>
                            </w:txbxContent>
                          </v:textbox>
                        </v:shape>
                        <v:shape id="_x0000_s1061" type="#_x0000_t202" style="position:absolute;left:-257;top:34365;width:71416;height:10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ugMUA&#10;AADbAAAADwAAAGRycy9kb3ducmV2LnhtbESPQWvCQBSE70L/w/IK3symKqKpm1AqSi9FTIv2+Jp9&#10;TUKzb0N2q7G/3hUEj8PMfMMss9404kidqy0reIpiEMSF1TWXCj4/1qM5COeRNTaWScGZHGTpw2CJ&#10;ibYn3tEx96UIEHYJKqi8bxMpXVGRQRfZljh4P7Yz6IPsSqk7PAW4aeQ4jmfSYM1hocKWXisqfvM/&#10;o8AV8Wy/neb7w7fc0P9C69XX5l2p4WP/8gzCU+/v4Vv7TSuYTOD6JfwA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m6AxQAAANsAAAAPAAAAAAAAAAAAAAAAAJgCAABkcnMv&#10;ZG93bnJldi54bWxQSwUGAAAAAAQABAD1AAAAigMAAAAA&#10;" strokecolor="white [3212]">
                          <v:textbox>
                            <w:txbxContent>
                              <w:p w:rsidR="004E088F" w:rsidRDefault="004E088F" w:rsidP="004E088F">
                                <w:pPr>
                                  <w:spacing w:line="240" w:lineRule="auto"/>
                                  <w:contextualSpacing/>
                                  <w:rPr>
                                    <w:rFonts w:ascii="Times New Roman" w:hAnsi="Times New Roman" w:cs="Times New Roman"/>
                                    <w:sz w:val="20"/>
                                    <w:szCs w:val="20"/>
                                  </w:rPr>
                                </w:pPr>
                                <w:r>
                                  <w:rPr>
                                    <w:rFonts w:ascii="Times New Roman" w:hAnsi="Times New Roman" w:cs="Times New Roman"/>
                                    <w:sz w:val="20"/>
                                    <w:szCs w:val="20"/>
                                  </w:rPr>
                                  <w:t>The MLK counseling program shares information with parents, students, faculty and the community through the following means:</w:t>
                                </w:r>
                              </w:p>
                              <w:p w:rsidR="006F4632" w:rsidRPr="006F4632" w:rsidRDefault="004E088F" w:rsidP="004E088F">
                                <w:pPr>
                                  <w:spacing w:line="240" w:lineRule="auto"/>
                                  <w:contextualSpacing/>
                                  <w:rPr>
                                    <w:rFonts w:ascii="Times New Roman" w:hAnsi="Times New Roman" w:cs="Times New Roman"/>
                                    <w:i/>
                                    <w:sz w:val="20"/>
                                    <w:szCs w:val="20"/>
                                  </w:rPr>
                                </w:pPr>
                                <w:r w:rsidRPr="006F4632">
                                  <w:rPr>
                                    <w:rFonts w:ascii="Times New Roman" w:hAnsi="Times New Roman" w:cs="Times New Roman"/>
                                    <w:b/>
                                    <w:sz w:val="20"/>
                                    <w:szCs w:val="20"/>
                                    <w:u w:val="single"/>
                                  </w:rPr>
                                  <w:t xml:space="preserve">Personal Contact: </w:t>
                                </w:r>
                                <w:r w:rsidRPr="006F4632">
                                  <w:rPr>
                                    <w:rFonts w:ascii="Times New Roman" w:hAnsi="Times New Roman" w:cs="Times New Roman"/>
                                    <w:sz w:val="20"/>
                                    <w:szCs w:val="20"/>
                                  </w:rPr>
                                  <w:t xml:space="preserve">parent conferences, school tours, Open House, PTA meetings, faculty meetings, grade-level meetings, Problem Solving Team (PST) </w:t>
                                </w:r>
                                <w:r w:rsidRPr="006F4632">
                                  <w:rPr>
                                    <w:rFonts w:ascii="Times New Roman" w:hAnsi="Times New Roman" w:cs="Times New Roman"/>
                                    <w:b/>
                                    <w:sz w:val="20"/>
                                    <w:szCs w:val="20"/>
                                    <w:u w:val="single"/>
                                  </w:rPr>
                                  <w:t xml:space="preserve">Electronic: </w:t>
                                </w:r>
                                <w:r w:rsidRPr="006F4632">
                                  <w:rPr>
                                    <w:rFonts w:ascii="Times New Roman" w:hAnsi="Times New Roman" w:cs="Times New Roman"/>
                                    <w:sz w:val="20"/>
                                    <w:szCs w:val="20"/>
                                  </w:rPr>
                                  <w:t xml:space="preserve">MLK newsletter, email, phone calls, school counseling website, posts on Edmodo, school announcements, educational DVDs </w:t>
                                </w:r>
                                <w:r w:rsidRPr="006F4632">
                                  <w:rPr>
                                    <w:rFonts w:ascii="Times New Roman" w:hAnsi="Times New Roman" w:cs="Times New Roman"/>
                                    <w:b/>
                                    <w:sz w:val="20"/>
                                    <w:szCs w:val="20"/>
                                    <w:u w:val="single"/>
                                  </w:rPr>
                                  <w:t>Print:</w:t>
                                </w:r>
                                <w:r w:rsidRPr="006F4632">
                                  <w:rPr>
                                    <w:rFonts w:ascii="Times New Roman" w:hAnsi="Times New Roman" w:cs="Times New Roman"/>
                                    <w:i/>
                                    <w:sz w:val="20"/>
                                    <w:szCs w:val="20"/>
                                  </w:rPr>
                                  <w:t xml:space="preserve"> The Huntsville Times, </w:t>
                                </w:r>
                                <w:r w:rsidRPr="006F4632">
                                  <w:rPr>
                                    <w:rFonts w:ascii="Times New Roman" w:hAnsi="Times New Roman" w:cs="Times New Roman"/>
                                    <w:sz w:val="20"/>
                                    <w:szCs w:val="20"/>
                                  </w:rPr>
                                  <w:t>classroom newsletters, bulletin boards, school counselor pamphlet, school marquee</w:t>
                                </w:r>
                                <w:r w:rsidR="00522EAC" w:rsidRPr="006F4632">
                                  <w:rPr>
                                    <w:rFonts w:ascii="Times New Roman" w:hAnsi="Times New Roman" w:cs="Times New Roman"/>
                                    <w:sz w:val="20"/>
                                    <w:szCs w:val="20"/>
                                  </w:rPr>
                                  <w:t xml:space="preserve">, and written announcements sent </w:t>
                                </w:r>
                                <w:r w:rsidRPr="006F4632">
                                  <w:rPr>
                                    <w:rFonts w:ascii="Times New Roman" w:hAnsi="Times New Roman" w:cs="Times New Roman"/>
                                    <w:sz w:val="20"/>
                                    <w:szCs w:val="20"/>
                                  </w:rPr>
                                  <w:t>home</w:t>
                                </w:r>
                                <w:r w:rsidRPr="006F4632">
                                  <w:rPr>
                                    <w:rFonts w:ascii="Times New Roman" w:hAnsi="Times New Roman" w:cs="Times New Roman"/>
                                    <w:i/>
                                    <w:sz w:val="20"/>
                                    <w:szCs w:val="20"/>
                                  </w:rPr>
                                  <w:t xml:space="preserve">. </w:t>
                                </w:r>
                                <w:r w:rsidR="006F4632" w:rsidRPr="006F4632">
                                  <w:rPr>
                                    <w:rFonts w:ascii="Times New Roman" w:hAnsi="Times New Roman" w:cs="Times New Roman"/>
                                    <w:i/>
                                    <w:color w:val="000000"/>
                                    <w:sz w:val="20"/>
                                    <w:szCs w:val="20"/>
                                  </w:rPr>
                                  <w:t>A</w:t>
                                </w:r>
                                <w:r w:rsidR="006F4632" w:rsidRPr="006F4632">
                                  <w:rPr>
                                    <w:rStyle w:val="Emphasis"/>
                                    <w:rFonts w:ascii="Times New Roman" w:hAnsi="Times New Roman" w:cs="Times New Roman"/>
                                    <w:i w:val="0"/>
                                    <w:color w:val="000000"/>
                                    <w:sz w:val="20"/>
                                    <w:szCs w:val="20"/>
                                  </w:rPr>
                                  <w:t>ll essential information is provided in the primary language(s) of the students’ families. </w:t>
                                </w:r>
                              </w:p>
                            </w:txbxContent>
                          </v:textbox>
                        </v:shape>
                      </v:group>
                      <v:group id="Group 49" o:spid="_x0000_s1062" style="position:absolute;left:-478;top:-685;width:75872;height:72493" coordorigin="-478,-685" coordsize="75872,7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5" o:spid="_x0000_s1063" style="position:absolute;left:-112;top:52614;width:75506;height:19194" coordorigin="-112,-1934" coordsize="75506,19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_x0000_s1064" type="#_x0000_t202" style="position:absolute;left:1124;top:458;width:74270;height:1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dxsUA&#10;AADbAAAADwAAAGRycy9kb3ducmV2LnhtbESPQWvCQBSE74L/YXlCb3XTUKRGN6G0VHopYpS0x2f2&#10;NQnNvg3ZrUZ/vSsIHoeZ+YZZZoNpxYF611hW8DSNQBCXVjdcKdhtPx5fQDiPrLG1TApO5CBLx6Ml&#10;JtoeeUOH3FciQNglqKD2vkukdGVNBt3UdsTB+7W9QR9kX0nd4zHATSvjKJpJgw2HhRo7equp/Mv/&#10;jQJXRrNi/ZwX33u5ovNc6/ef1ZdSD5PhdQHC0+Dv4Vv7UyuIY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3GxQAAANsAAAAPAAAAAAAAAAAAAAAAAJgCAABkcnMv&#10;ZG93bnJldi54bWxQSwUGAAAAAAQABAD1AAAAigMAAAAA&#10;" strokecolor="white [3212]">
                            <v:textbox>
                              <w:txbxContent>
                                <w:p w:rsidR="00C12184" w:rsidRDefault="00C12184" w:rsidP="00C12184">
                                  <w:pPr>
                                    <w:spacing w:line="240" w:lineRule="auto"/>
                                    <w:contextualSpacing/>
                                    <w:rPr>
                                      <w:rFonts w:ascii="Times New Roman" w:hAnsi="Times New Roman" w:cs="Times New Roman"/>
                                      <w:sz w:val="20"/>
                                      <w:szCs w:val="20"/>
                                    </w:rPr>
                                  </w:pPr>
                                  <w:r>
                                    <w:rPr>
                                      <w:rFonts w:ascii="Times New Roman" w:hAnsi="Times New Roman" w:cs="Times New Roman"/>
                                      <w:sz w:val="20"/>
                                      <w:szCs w:val="20"/>
                                    </w:rPr>
                                    <w:t>Data is collected throughout the year and the assessment results are used by the SCSST to measure academic growth, attendance, and behavior. The results are used</w:t>
                                  </w:r>
                                  <w:r w:rsidR="00522EAC">
                                    <w:rPr>
                                      <w:rFonts w:ascii="Times New Roman" w:hAnsi="Times New Roman" w:cs="Times New Roman"/>
                                      <w:sz w:val="20"/>
                                      <w:szCs w:val="20"/>
                                    </w:rPr>
                                    <w:t xml:space="preserve"> to ensure that all the student’s</w:t>
                                  </w:r>
                                  <w:r>
                                    <w:rPr>
                                      <w:rFonts w:ascii="Times New Roman" w:hAnsi="Times New Roman" w:cs="Times New Roman"/>
                                      <w:sz w:val="20"/>
                                      <w:szCs w:val="20"/>
                                    </w:rPr>
                                    <w:t xml:space="preserve"> needs are being met. </w:t>
                                  </w:r>
                                </w:p>
                                <w:p w:rsidR="00C12184" w:rsidRDefault="00C12184" w:rsidP="00C12184">
                                  <w:pPr>
                                    <w:spacing w:line="240" w:lineRule="auto"/>
                                    <w:contextualSpacing/>
                                  </w:pPr>
                                  <w:r>
                                    <w:rPr>
                                      <w:rFonts w:ascii="Times New Roman" w:hAnsi="Times New Roman" w:cs="Times New Roman"/>
                                      <w:sz w:val="20"/>
                                      <w:szCs w:val="24"/>
                                      <w:u w:val="single"/>
                                    </w:rPr>
                                    <w:t>Academic:</w:t>
                                  </w:r>
                                  <w:r>
                                    <w:rPr>
                                      <w:rFonts w:ascii="Times New Roman" w:hAnsi="Times New Roman" w:cs="Times New Roman"/>
                                      <w:sz w:val="20"/>
                                      <w:szCs w:val="24"/>
                                    </w:rPr>
                                    <w:t xml:space="preserve"> The fo</w:t>
                                  </w:r>
                                  <w:r w:rsidR="00522EAC">
                                    <w:rPr>
                                      <w:rFonts w:ascii="Times New Roman" w:hAnsi="Times New Roman" w:cs="Times New Roman"/>
                                      <w:sz w:val="20"/>
                                      <w:szCs w:val="24"/>
                                    </w:rPr>
                                    <w:t>llowing assessments are used to</w:t>
                                  </w:r>
                                  <w:r>
                                    <w:rPr>
                                      <w:rFonts w:ascii="Times New Roman" w:hAnsi="Times New Roman" w:cs="Times New Roman"/>
                                      <w:sz w:val="20"/>
                                      <w:szCs w:val="24"/>
                                    </w:rPr>
                                    <w:t xml:space="preserve"> identify areas of academic achievement to facilitate our Response to Intervention: </w:t>
                                  </w:r>
                                  <w:r>
                                    <w:rPr>
                                      <w:rFonts w:ascii="Times New Roman" w:hAnsi="Times New Roman" w:cs="Times New Roman"/>
                                      <w:i/>
                                      <w:sz w:val="20"/>
                                      <w:szCs w:val="24"/>
                                    </w:rPr>
                                    <w:t>Dynamic Indicators of Basic Essential Literacy Skills (DIBELS</w:t>
                                  </w:r>
                                  <w:r w:rsidR="00522EAC">
                                    <w:rPr>
                                      <w:rFonts w:ascii="Times New Roman" w:hAnsi="Times New Roman" w:cs="Times New Roman"/>
                                      <w:i/>
                                      <w:sz w:val="20"/>
                                      <w:szCs w:val="24"/>
                                    </w:rPr>
                                    <w:t>,</w:t>
                                  </w:r>
                                  <w:r>
                                    <w:rPr>
                                      <w:rFonts w:ascii="Times New Roman" w:hAnsi="Times New Roman" w:cs="Times New Roman"/>
                                      <w:i/>
                                      <w:sz w:val="20"/>
                                      <w:szCs w:val="24"/>
                                    </w:rPr>
                                    <w:t xml:space="preserve"> </w:t>
                                  </w:r>
                                  <w:r>
                                    <w:rPr>
                                      <w:rFonts w:ascii="Times New Roman" w:hAnsi="Times New Roman" w:cs="Times New Roman"/>
                                      <w:sz w:val="20"/>
                                      <w:szCs w:val="24"/>
                                    </w:rPr>
                                    <w:t>grades K-</w:t>
                                  </w:r>
                                  <w:r w:rsidR="004B4F4A">
                                    <w:rPr>
                                      <w:rFonts w:ascii="Times New Roman" w:hAnsi="Times New Roman" w:cs="Times New Roman"/>
                                      <w:sz w:val="20"/>
                                      <w:szCs w:val="24"/>
                                    </w:rPr>
                                    <w:t>2</w:t>
                                  </w:r>
                                  <w:r>
                                    <w:rPr>
                                      <w:rFonts w:ascii="Times New Roman" w:hAnsi="Times New Roman" w:cs="Times New Roman"/>
                                      <w:sz w:val="20"/>
                                      <w:szCs w:val="24"/>
                                    </w:rPr>
                                    <w:t xml:space="preserve">), ACT Aspire (grades 3-5), SchoolNet Benchmark (grades K-5), STAR Enterprise Reading and Math Assessment (grades 1-5), </w:t>
                                  </w:r>
                                  <w:r>
                                    <w:t xml:space="preserve"> </w:t>
                                  </w:r>
                                  <w:r w:rsidRPr="00341383">
                                    <w:rPr>
                                      <w:rFonts w:ascii="Times New Roman" w:hAnsi="Times New Roman" w:cs="Times New Roman"/>
                                      <w:sz w:val="20"/>
                                      <w:szCs w:val="24"/>
                                    </w:rPr>
                                    <w:t>The Assessing Comprehension and Communication in English State to State for English Language Learners (ACCESS)</w:t>
                                  </w:r>
                                  <w:r>
                                    <w:rPr>
                                      <w:rFonts w:ascii="Times New Roman" w:hAnsi="Times New Roman" w:cs="Times New Roman"/>
                                      <w:sz w:val="20"/>
                                      <w:szCs w:val="24"/>
                                    </w:rPr>
                                    <w:t xml:space="preserve">, and Special Education Assessments to provide data about discrepancies between the students’ ability and achievement. </w:t>
                                  </w:r>
                                  <w:r>
                                    <w:rPr>
                                      <w:rFonts w:ascii="Times New Roman" w:hAnsi="Times New Roman" w:cs="Times New Roman"/>
                                      <w:sz w:val="20"/>
                                      <w:szCs w:val="24"/>
                                      <w:u w:val="single"/>
                                    </w:rPr>
                                    <w:t>Career:</w:t>
                                  </w:r>
                                  <w:r>
                                    <w:rPr>
                                      <w:rFonts w:ascii="Times New Roman" w:hAnsi="Times New Roman" w:cs="Times New Roman"/>
                                      <w:sz w:val="20"/>
                                      <w:szCs w:val="24"/>
                                    </w:rPr>
                                    <w:t xml:space="preserve"> All students participated in Huntsville City Schools College and Career Readiness Week activities. Students in grades </w:t>
                                  </w:r>
                                  <w:r w:rsidR="004B4F4A">
                                    <w:rPr>
                                      <w:rFonts w:ascii="Times New Roman" w:hAnsi="Times New Roman" w:cs="Times New Roman"/>
                                      <w:sz w:val="20"/>
                                      <w:szCs w:val="24"/>
                                    </w:rPr>
                                    <w:t>2-5 learned about career clusters and how careers are classified.</w:t>
                                  </w:r>
                                  <w:r>
                                    <w:rPr>
                                      <w:rFonts w:ascii="Times New Roman" w:hAnsi="Times New Roman" w:cs="Times New Roman"/>
                                      <w:sz w:val="20"/>
                                      <w:szCs w:val="24"/>
                                    </w:rPr>
                                    <w:t xml:space="preserve">. They also researched career interests online through O*Net. </w:t>
                                  </w:r>
                                  <w:r>
                                    <w:rPr>
                                      <w:rFonts w:ascii="Times New Roman" w:hAnsi="Times New Roman" w:cs="Times New Roman"/>
                                      <w:sz w:val="20"/>
                                      <w:szCs w:val="24"/>
                                      <w:u w:val="single"/>
                                    </w:rPr>
                                    <w:t xml:space="preserve">Personal/Social: </w:t>
                                  </w:r>
                                  <w:r>
                                    <w:rPr>
                                      <w:rFonts w:ascii="Times New Roman" w:hAnsi="Times New Roman" w:cs="Times New Roman"/>
                                      <w:sz w:val="20"/>
                                      <w:szCs w:val="24"/>
                                    </w:rPr>
                                    <w:t>The school nurse conducts health screenings to identify any health barriers to student success, Parent/Teacher/Students needs assessments to determine the needs for our school to guide the Guidance Advisory Committee, and discipline and attendance records are tracked which helped identify students at risk.</w:t>
                                  </w:r>
                                </w:p>
                              </w:txbxContent>
                            </v:textbox>
                          </v:shape>
                          <v:shape id="_x0000_s1065" type="#_x0000_t202" style="position:absolute;left:-112;top:-1934;width:75150;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hpsEA&#10;AADbAAAADwAAAGRycy9kb3ducmV2LnhtbERPXWuDMBR9L+w/hDvYW42rYIczLWXQ4aAMZtf3i7lV&#10;WXIjJlX375uHwR4P57vcL9aIiUbfO1bwnKQgiBune24VfJ+P6xcQPiBrNI5JwS952O8eViUW2s38&#10;RVMdWhFD2BeooAthKKT0TUcWfeIG4shd3WgxRDi2Uo84x3Br5CZNc2mx59jQ4UBvHTU/9c0q2NaX&#10;fGuaqv/M3o+3j+vBZNXpotTT43J4BRFoCf/iP3elFWzi+vgl/g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q4abBAAAA2wAAAA8AAAAAAAAAAAAAAAAAmAIAAGRycy9kb3du&#10;cmV2LnhtbFBLBQYAAAAABAAEAPUAAACGAwAAAAA=&#10;" fillcolor="#538135 [2409]">
                            <v:textbox>
                              <w:txbxContent>
                                <w:p w:rsidR="008C707F" w:rsidRPr="000C5B97" w:rsidRDefault="008C707F" w:rsidP="008C707F">
                                  <w:pPr>
                                    <w:jc w:val="center"/>
                                    <w:rPr>
                                      <w:rFonts w:ascii="Times New Roman" w:hAnsi="Times New Roman" w:cs="Times New Roman"/>
                                      <w:caps/>
                                      <w:sz w:val="20"/>
                                      <w:szCs w:val="20"/>
                                    </w:rPr>
                                  </w:pPr>
                                  <w:r>
                                    <w:rPr>
                                      <w:rFonts w:ascii="Times New Roman" w:hAnsi="Times New Roman" w:cs="Times New Roman"/>
                                      <w:caps/>
                                      <w:sz w:val="20"/>
                                      <w:szCs w:val="20"/>
                                    </w:rPr>
                                    <w:t>ACADEMIC, cAREER, AND pERSONAL/sOCIAL mEASUREMENTS</w:t>
                                  </w:r>
                                </w:p>
                              </w:txbxContent>
                            </v:textbox>
                          </v:shape>
                        </v:group>
                        <v:group id="Group 48" o:spid="_x0000_s1066" style="position:absolute;left:-478;top:-685;width:75541;height:53299" coordorigin="940,-685" coordsize="75541,53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1" o:spid="_x0000_s1067" style="position:absolute;left:4165;top:-685;width:68879;height:36901" coordorigin="-406,-685" coordsize="68878,3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Chart 19" o:spid="_x0000_s1068" type="#_x0000_t75" style="position:absolute;left:-34;top:-746;width:31218;height:185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">
                              <v:imagedata r:id="rId19" o:title=""/>
                              <o:lock v:ext="edit" aspectratio="f"/>
                            </v:shape>
                            <v:shape id="_x0000_s1069" type="#_x0000_t202" style="position:absolute;left:-406;top:17772;width:35326;height:18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FssQA&#10;AADbAAAADwAAAGRycy9kb3ducmV2LnhtbESPQWvCQBSE7wX/w/IEb81GUdHoKqWl0osUo6jHZ/aZ&#10;BLNvQ3ar0V/fLRQ8DjPzDTNftqYSV2pcaVlBP4pBEGdWl5wr2G0/XycgnEfWWFkmBXdysFx0XuaY&#10;aHvjDV1Tn4sAYZeggsL7OpHSZQUZdJGtiYN3to1BH2STS93gLcBNJQdxPJYGSw4LBdb0XlB2SX+M&#10;ApfF4/33MN0fTnJFj6nWH8fVWqlet32bgfDU+mf4v/2lFQx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WxbLEAAAA2wAAAA8AAAAAAAAAAAAAAAAAmAIAAGRycy9k&#10;b3ducmV2LnhtbFBLBQYAAAAABAAEAPUAAACJAwAAAAA=&#10;" strokecolor="white [3212]">
                              <v:textbox>
                                <w:txbxContent>
                                  <w:p w:rsidR="006A207B" w:rsidRDefault="00616BEE" w:rsidP="006A207B">
                                    <w:pPr>
                                      <w:spacing w:line="240" w:lineRule="auto"/>
                                      <w:contextualSpacing/>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Career Clusters Skills </w:t>
                                    </w:r>
                                  </w:p>
                                  <w:p w:rsidR="006A207B" w:rsidRPr="00616BEE" w:rsidRDefault="00616BEE" w:rsidP="006A207B">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Pr="00616BEE">
                                      <w:rPr>
                                        <w:rFonts w:ascii="Times New Roman" w:hAnsi="Times New Roman" w:cs="Times New Roman"/>
                                        <w:sz w:val="20"/>
                                        <w:szCs w:val="20"/>
                                      </w:rPr>
                                      <w:t>C:A1.2, C:B1.2, C:C1.3</w:t>
                                    </w:r>
                                    <w:r>
                                      <w:rPr>
                                        <w:rFonts w:ascii="Times New Roman" w:hAnsi="Times New Roman" w:cs="Times New Roman"/>
                                        <w:sz w:val="20"/>
                                        <w:szCs w:val="20"/>
                                      </w:rPr>
                                      <w:t>)</w:t>
                                    </w:r>
                                  </w:p>
                                  <w:p w:rsidR="006A207B" w:rsidRDefault="006A207B" w:rsidP="006A207B">
                                    <w:pPr>
                                      <w:spacing w:line="240" w:lineRule="auto"/>
                                      <w:contextualSpacing/>
                                      <w:jc w:val="center"/>
                                      <w:rPr>
                                        <w:rFonts w:ascii="Times New Roman" w:hAnsi="Times New Roman" w:cs="Times New Roman"/>
                                        <w:sz w:val="20"/>
                                        <w:szCs w:val="20"/>
                                      </w:rPr>
                                    </w:pPr>
                                  </w:p>
                                  <w:p w:rsidR="006A207B" w:rsidRPr="006A207B" w:rsidRDefault="00616BEE" w:rsidP="006A207B">
                                    <w:pPr>
                                      <w:spacing w:line="240" w:lineRule="auto"/>
                                      <w:contextualSpacing/>
                                      <w:rPr>
                                        <w:rFonts w:ascii="Times New Roman" w:hAnsi="Times New Roman" w:cs="Times New Roman"/>
                                        <w:sz w:val="20"/>
                                        <w:szCs w:val="20"/>
                                      </w:rPr>
                                    </w:pPr>
                                    <w:r>
                                      <w:rPr>
                                        <w:rFonts w:ascii="Times New Roman" w:hAnsi="Times New Roman" w:cs="Times New Roman"/>
                                        <w:sz w:val="20"/>
                                        <w:szCs w:val="20"/>
                                      </w:rPr>
                                      <w:t>The second, third,</w:t>
                                    </w:r>
                                    <w:r w:rsidR="004B4F4A">
                                      <w:rPr>
                                        <w:rFonts w:ascii="Times New Roman" w:hAnsi="Times New Roman" w:cs="Times New Roman"/>
                                        <w:sz w:val="20"/>
                                        <w:szCs w:val="20"/>
                                      </w:rPr>
                                      <w:t xml:space="preserve"> </w:t>
                                    </w:r>
                                    <w:r>
                                      <w:rPr>
                                        <w:rFonts w:ascii="Times New Roman" w:hAnsi="Times New Roman" w:cs="Times New Roman"/>
                                        <w:sz w:val="20"/>
                                        <w:szCs w:val="20"/>
                                      </w:rPr>
                                      <w:t>and fourth grades students learned about career clusters and the skills that would be required in each cluster. Before the lesson, 37.8% of students could correctly identify three skills they would need in their potential future career. After the lesson, 69.6% of students could correctly identify three skills they would need in their potential future career. Through the lesson and the research the students conducted, they have a better idea of skills they would need in the</w:t>
                                    </w:r>
                                    <w:r w:rsidR="004B4F4A">
                                      <w:rPr>
                                        <w:rFonts w:ascii="Times New Roman" w:hAnsi="Times New Roman" w:cs="Times New Roman"/>
                                        <w:sz w:val="20"/>
                                        <w:szCs w:val="20"/>
                                      </w:rPr>
                                      <w:t>ir</w:t>
                                    </w:r>
                                    <w:r>
                                      <w:rPr>
                                        <w:rFonts w:ascii="Times New Roman" w:hAnsi="Times New Roman" w:cs="Times New Roman"/>
                                        <w:sz w:val="20"/>
                                        <w:szCs w:val="20"/>
                                      </w:rPr>
                                      <w:t xml:space="preserve"> future career choice. </w:t>
                                    </w:r>
                                  </w:p>
                                  <w:p w:rsidR="006A207B" w:rsidRPr="006A207B" w:rsidRDefault="006A207B" w:rsidP="006A207B">
                                    <w:pPr>
                                      <w:spacing w:line="240" w:lineRule="auto"/>
                                      <w:contextualSpacing/>
                                      <w:jc w:val="center"/>
                                      <w:rPr>
                                        <w:b/>
                                        <w:u w:val="single"/>
                                      </w:rPr>
                                    </w:pPr>
                                  </w:p>
                                </w:txbxContent>
                              </v:textbox>
                            </v:shape>
                            <v:shape id="Chart 26" o:spid="_x0000_s1070" type="#_x0000_t75" style="position:absolute;left:36732;top:17666;width:31767;height:17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">
                              <v:imagedata r:id="rId20" o:title=""/>
                              <o:lock v:ext="edit" aspectratio="f"/>
                            </v:shape>
                            <v:shape id="_x0000_s1071" type="#_x0000_t202" style="position:absolute;left:35242;top:381;width:33052;height:1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NGMQA&#10;AADbAAAADwAAAGRycy9kb3ducmV2LnhtbESPQWvCQBSE7wX/w/IEb3WjlqDRVURRepHSKOrxmX0m&#10;wezbkN1q6q/vFgo9DjPzDTNbtKYSd2pcaVnBoB+BIM6sLjlXcNhvXscgnEfWWFkmBd/kYDHvvMww&#10;0fbBn3RPfS4ChF2CCgrv60RKlxVk0PVtTRy8q20M+iCbXOoGHwFuKjmMolgaLDksFFjTqqDsln4Z&#10;BS6L4uPHW3o8XeSWnhOt1+ftTqlet11OQXhq/X/4r/2uFYxi+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dzRjEAAAA2wAAAA8AAAAAAAAAAAAAAAAAmAIAAGRycy9k&#10;b3ducmV2LnhtbFBLBQYAAAAABAAEAPUAAACJAwAAAAA=&#10;" strokecolor="white [3212]">
                              <v:textbox>
                                <w:txbxContent>
                                  <w:p w:rsidR="003201F2" w:rsidRDefault="003201F2" w:rsidP="00DF3062">
                                    <w:pPr>
                                      <w:spacing w:line="240" w:lineRule="auto"/>
                                      <w:contextualSpacing/>
                                      <w:jc w:val="center"/>
                                      <w:rPr>
                                        <w:rFonts w:ascii="Times New Roman" w:hAnsi="Times New Roman" w:cs="Times New Roman"/>
                                        <w:b/>
                                        <w:sz w:val="20"/>
                                        <w:szCs w:val="20"/>
                                        <w:u w:val="single"/>
                                      </w:rPr>
                                    </w:pPr>
                                    <w:r>
                                      <w:rPr>
                                        <w:rFonts w:ascii="Times New Roman" w:hAnsi="Times New Roman" w:cs="Times New Roman"/>
                                        <w:b/>
                                        <w:sz w:val="20"/>
                                        <w:szCs w:val="20"/>
                                        <w:u w:val="single"/>
                                      </w:rPr>
                                      <w:t>Cooperation/Communication Skills</w:t>
                                    </w:r>
                                    <w:r w:rsidR="00DF3062">
                                      <w:rPr>
                                        <w:rFonts w:ascii="Times New Roman" w:hAnsi="Times New Roman" w:cs="Times New Roman"/>
                                        <w:b/>
                                        <w:sz w:val="20"/>
                                        <w:szCs w:val="20"/>
                                        <w:u w:val="single"/>
                                      </w:rPr>
                                      <w:t xml:space="preserve"> </w:t>
                                    </w:r>
                                  </w:p>
                                  <w:p w:rsidR="00DF3062" w:rsidRDefault="00DD0E5B" w:rsidP="00DF3062">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(A.A2.3, A.A3.2</w:t>
                                    </w:r>
                                    <w:r w:rsidR="00DF3062">
                                      <w:rPr>
                                        <w:rFonts w:ascii="Times New Roman" w:hAnsi="Times New Roman" w:cs="Times New Roman"/>
                                        <w:sz w:val="20"/>
                                        <w:szCs w:val="20"/>
                                      </w:rPr>
                                      <w:t>)</w:t>
                                    </w:r>
                                  </w:p>
                                  <w:p w:rsidR="00DF3062" w:rsidRDefault="003201F2" w:rsidP="00DF3062">
                                    <w:pPr>
                                      <w:spacing w:line="240" w:lineRule="auto"/>
                                      <w:contextualSpacing/>
                                      <w:jc w:val="center"/>
                                    </w:pPr>
                                    <w:r>
                                      <w:rPr>
                                        <w:rFonts w:ascii="Times New Roman" w:hAnsi="Times New Roman" w:cs="Times New Roman"/>
                                        <w:sz w:val="20"/>
                                        <w:szCs w:val="20"/>
                                      </w:rPr>
                                      <w:t xml:space="preserve">The third, fourth, and fifth grade students learned four lessons about cooperation. Each week they participated in activities to focus on cooperation, teamwork, and communication skills. The first week, there were 15 verbal altercations during the activity. By the end of the month, there were 0 verbal altercations during the activity. Through participating in the lessons, the students were better able to work in teams and they improved their communication skills.  </w:t>
                                    </w:r>
                                  </w:p>
                                </w:txbxContent>
                              </v:textbox>
                            </v:shape>
                          </v:group>
                          <v:group id="Group 47" o:spid="_x0000_s1072" style="position:absolute;left:940;top:36103;width:75542;height:16515" coordorigin="940" coordsize="75541,16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_x0000_s1073" type="#_x0000_t202" style="position:absolute;left:940;top:2520;width:74102;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48IA&#10;AADbAAAADwAAAGRycy9kb3ducmV2LnhtbERPTWvCQBC9C/6HZQRvZlMRtamrFEXxImIstsdpdpqE&#10;ZmdDdtXYX98VBG/zeJ8zW7SmEhdqXGlZwUsUgyDOrC45V/BxXA+mIJxH1lhZJgU3crCYdzszTLS9&#10;8oEuqc9FCGGXoILC+zqR0mUFGXSRrYkD92Mbgz7AJpe6wWsIN5UcxvFYGiw5NBRY07Kg7Dc9GwUu&#10;i8en/Sg9fX7LDf29ar362uyU6vfa9zcQnlr/FD/cWx3mT+D+Sz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DTjwgAAANsAAAAPAAAAAAAAAAAAAAAAAJgCAABkcnMvZG93&#10;bnJldi54bWxQSwUGAAAAAAQABAD1AAAAhwMAAAAA&#10;" strokecolor="white [3212]">
                              <v:textbox>
                                <w:txbxContent>
                                  <w:p w:rsidR="004668BA" w:rsidRPr="00341383" w:rsidRDefault="006E01B9" w:rsidP="00341383">
                                    <w:pPr>
                                      <w:spacing w:line="240" w:lineRule="auto"/>
                                      <w:ind w:left="360"/>
                                      <w:contextualSpacing/>
                                      <w:rPr>
                                        <w:rFonts w:ascii="Times New Roman" w:hAnsi="Times New Roman" w:cs="Times New Roman"/>
                                        <w:sz w:val="20"/>
                                        <w:szCs w:val="20"/>
                                      </w:rPr>
                                    </w:pPr>
                                    <w:r w:rsidRPr="00341383">
                                      <w:rPr>
                                        <w:rFonts w:ascii="Times New Roman" w:hAnsi="Times New Roman" w:cs="Times New Roman"/>
                                        <w:sz w:val="20"/>
                                        <w:szCs w:val="20"/>
                                      </w:rPr>
                                      <w:t>MLK Counselor i</w:t>
                                    </w:r>
                                    <w:r w:rsidR="004668BA" w:rsidRPr="00341383">
                                      <w:rPr>
                                        <w:rFonts w:ascii="Times New Roman" w:hAnsi="Times New Roman" w:cs="Times New Roman"/>
                                        <w:sz w:val="20"/>
                                        <w:szCs w:val="20"/>
                                      </w:rPr>
                                      <w:t>s a National Certified Counselor (NCC)</w:t>
                                    </w:r>
                                  </w:p>
                                  <w:p w:rsidR="00D05B04" w:rsidRDefault="00D05B04" w:rsidP="00341383">
                                    <w:pPr>
                                      <w:spacing w:line="240" w:lineRule="auto"/>
                                      <w:ind w:left="360"/>
                                      <w:contextualSpacing/>
                                      <w:rPr>
                                        <w:rFonts w:ascii="Times New Roman" w:hAnsi="Times New Roman" w:cs="Times New Roman"/>
                                        <w:sz w:val="20"/>
                                        <w:szCs w:val="20"/>
                                      </w:rPr>
                                    </w:pPr>
                                    <w:r>
                                      <w:rPr>
                                        <w:rFonts w:ascii="Times New Roman" w:hAnsi="Times New Roman" w:cs="Times New Roman"/>
                                        <w:sz w:val="20"/>
                                        <w:szCs w:val="20"/>
                                      </w:rPr>
                                      <w:t>RAVE Bronze Award Recipient (2015)</w:t>
                                    </w:r>
                                  </w:p>
                                  <w:p w:rsidR="004668BA" w:rsidRPr="00341383" w:rsidRDefault="004668BA" w:rsidP="00341383">
                                    <w:pPr>
                                      <w:spacing w:line="240" w:lineRule="auto"/>
                                      <w:ind w:left="360"/>
                                      <w:contextualSpacing/>
                                      <w:rPr>
                                        <w:rFonts w:ascii="Times New Roman" w:hAnsi="Times New Roman" w:cs="Times New Roman"/>
                                        <w:sz w:val="20"/>
                                        <w:szCs w:val="20"/>
                                      </w:rPr>
                                    </w:pPr>
                                    <w:r w:rsidRPr="00341383">
                                      <w:rPr>
                                        <w:rFonts w:ascii="Times New Roman" w:hAnsi="Times New Roman" w:cs="Times New Roman"/>
                                        <w:sz w:val="20"/>
                                        <w:szCs w:val="20"/>
                                      </w:rPr>
                                      <w:t xml:space="preserve">Implemented </w:t>
                                    </w:r>
                                    <w:r w:rsidRPr="00341383">
                                      <w:rPr>
                                        <w:rFonts w:ascii="Times New Roman" w:hAnsi="Times New Roman" w:cs="Times New Roman"/>
                                        <w:i/>
                                        <w:sz w:val="20"/>
                                        <w:szCs w:val="20"/>
                                      </w:rPr>
                                      <w:t>No Place for Hate</w:t>
                                    </w:r>
                                    <w:r w:rsidR="006F4632">
                                      <w:rPr>
                                        <w:rFonts w:ascii="Times New Roman" w:hAnsi="Times New Roman" w:cs="Times New Roman"/>
                                        <w:i/>
                                        <w:sz w:val="20"/>
                                        <w:szCs w:val="20"/>
                                      </w:rPr>
                                      <w:t xml:space="preserve"> (NP4H8) </w:t>
                                    </w:r>
                                    <w:r w:rsidRPr="00341383">
                                      <w:rPr>
                                        <w:rFonts w:ascii="Times New Roman" w:hAnsi="Times New Roman" w:cs="Times New Roman"/>
                                        <w:sz w:val="20"/>
                                        <w:szCs w:val="20"/>
                                      </w:rPr>
                                      <w:t>at MLK (2013-201</w:t>
                                    </w:r>
                                    <w:r w:rsidR="00783629">
                                      <w:rPr>
                                        <w:rFonts w:ascii="Times New Roman" w:hAnsi="Times New Roman" w:cs="Times New Roman"/>
                                        <w:sz w:val="20"/>
                                        <w:szCs w:val="20"/>
                                      </w:rPr>
                                      <w:t>6</w:t>
                                    </w:r>
                                    <w:r w:rsidRPr="00341383">
                                      <w:rPr>
                                        <w:rFonts w:ascii="Times New Roman" w:hAnsi="Times New Roman" w:cs="Times New Roman"/>
                                        <w:sz w:val="20"/>
                                        <w:szCs w:val="20"/>
                                      </w:rPr>
                                      <w:t>)</w:t>
                                    </w:r>
                                  </w:p>
                                  <w:p w:rsidR="004668BA" w:rsidRPr="00341383" w:rsidRDefault="004668BA" w:rsidP="00341383">
                                    <w:pPr>
                                      <w:spacing w:line="240" w:lineRule="auto"/>
                                      <w:ind w:left="360"/>
                                      <w:contextualSpacing/>
                                      <w:rPr>
                                        <w:rFonts w:ascii="Times New Roman" w:hAnsi="Times New Roman" w:cs="Times New Roman"/>
                                        <w:sz w:val="20"/>
                                        <w:szCs w:val="20"/>
                                      </w:rPr>
                                    </w:pPr>
                                    <w:r w:rsidRPr="00341383">
                                      <w:rPr>
                                        <w:rFonts w:ascii="Times New Roman" w:hAnsi="Times New Roman" w:cs="Times New Roman"/>
                                        <w:sz w:val="20"/>
                                        <w:szCs w:val="20"/>
                                      </w:rPr>
                                      <w:t>Trained all faculty in (PBIS) Positive Behavior Intervention and Support to strengthen our anti-bullying program</w:t>
                                    </w:r>
                                  </w:p>
                                  <w:p w:rsidR="004668BA" w:rsidRPr="00341383" w:rsidRDefault="00C86ABC" w:rsidP="00341383">
                                    <w:pPr>
                                      <w:spacing w:line="240" w:lineRule="auto"/>
                                      <w:ind w:left="360"/>
                                      <w:contextualSpacing/>
                                      <w:rPr>
                                        <w:rFonts w:ascii="Times New Roman" w:hAnsi="Times New Roman" w:cs="Times New Roman"/>
                                        <w:sz w:val="20"/>
                                        <w:szCs w:val="20"/>
                                      </w:rPr>
                                    </w:pPr>
                                    <w:r w:rsidRPr="00341383">
                                      <w:rPr>
                                        <w:rFonts w:ascii="Times New Roman" w:hAnsi="Times New Roman" w:cs="Times New Roman"/>
                                        <w:sz w:val="20"/>
                                        <w:szCs w:val="20"/>
                                      </w:rPr>
                                      <w:t xml:space="preserve">Developed and coordinated a Peer Helper program for </w:t>
                                    </w:r>
                                    <w:r w:rsidR="00D05B04">
                                      <w:rPr>
                                        <w:rFonts w:ascii="Times New Roman" w:hAnsi="Times New Roman" w:cs="Times New Roman"/>
                                        <w:sz w:val="20"/>
                                        <w:szCs w:val="20"/>
                                      </w:rPr>
                                      <w:t xml:space="preserve">third through </w:t>
                                    </w:r>
                                    <w:r w:rsidRPr="00341383">
                                      <w:rPr>
                                        <w:rFonts w:ascii="Times New Roman" w:hAnsi="Times New Roman" w:cs="Times New Roman"/>
                                        <w:sz w:val="20"/>
                                        <w:szCs w:val="20"/>
                                      </w:rPr>
                                      <w:t xml:space="preserve">fifth graders to work with kindergarten </w:t>
                                    </w:r>
                                    <w:r w:rsidR="00D05B04">
                                      <w:rPr>
                                        <w:rFonts w:ascii="Times New Roman" w:hAnsi="Times New Roman" w:cs="Times New Roman"/>
                                        <w:sz w:val="20"/>
                                        <w:szCs w:val="20"/>
                                      </w:rPr>
                                      <w:t xml:space="preserve">through second grade </w:t>
                                    </w:r>
                                    <w:r w:rsidRPr="00341383">
                                      <w:rPr>
                                        <w:rFonts w:ascii="Times New Roman" w:hAnsi="Times New Roman" w:cs="Times New Roman"/>
                                        <w:sz w:val="20"/>
                                        <w:szCs w:val="20"/>
                                      </w:rPr>
                                      <w:t>students to develop reading skills</w:t>
                                    </w:r>
                                  </w:p>
                                  <w:p w:rsidR="00C86ABC" w:rsidRPr="00341383" w:rsidRDefault="00C86ABC" w:rsidP="00341383">
                                    <w:pPr>
                                      <w:spacing w:line="240" w:lineRule="auto"/>
                                      <w:ind w:left="360"/>
                                      <w:contextualSpacing/>
                                      <w:rPr>
                                        <w:rFonts w:ascii="Times New Roman" w:hAnsi="Times New Roman" w:cs="Times New Roman"/>
                                        <w:sz w:val="20"/>
                                        <w:szCs w:val="20"/>
                                      </w:rPr>
                                    </w:pPr>
                                    <w:r w:rsidRPr="00341383">
                                      <w:rPr>
                                        <w:rFonts w:ascii="Times New Roman" w:hAnsi="Times New Roman" w:cs="Times New Roman"/>
                                        <w:sz w:val="20"/>
                                        <w:szCs w:val="20"/>
                                      </w:rPr>
                                      <w:t xml:space="preserve">Worked with </w:t>
                                    </w:r>
                                    <w:r w:rsidR="00D05B04">
                                      <w:rPr>
                                        <w:rFonts w:ascii="Times New Roman" w:hAnsi="Times New Roman" w:cs="Times New Roman"/>
                                        <w:sz w:val="20"/>
                                        <w:szCs w:val="20"/>
                                      </w:rPr>
                                      <w:t>Student Council to collect pennies for Project Penny to collect money for student projects</w:t>
                                    </w:r>
                                  </w:p>
                                  <w:p w:rsidR="00C86ABC" w:rsidRPr="004668BA" w:rsidRDefault="00C86ABC" w:rsidP="00341383">
                                    <w:pPr>
                                      <w:spacing w:line="240" w:lineRule="auto"/>
                                      <w:ind w:left="360"/>
                                      <w:contextualSpacing/>
                                      <w:rPr>
                                        <w:rFonts w:ascii="Times New Roman" w:hAnsi="Times New Roman" w:cs="Times New Roman"/>
                                        <w:sz w:val="20"/>
                                        <w:szCs w:val="20"/>
                                      </w:rPr>
                                    </w:pPr>
                                    <w:r w:rsidRPr="00341383">
                                      <w:rPr>
                                        <w:rFonts w:ascii="Times New Roman" w:hAnsi="Times New Roman" w:cs="Times New Roman"/>
                                        <w:sz w:val="20"/>
                                        <w:szCs w:val="20"/>
                                      </w:rPr>
                                      <w:t>Team leader for Huntsville City Schools Learning Supports Committee</w:t>
                                    </w:r>
                                  </w:p>
                                </w:txbxContent>
                              </v:textbox>
                            </v:shape>
                            <v:shape id="_x0000_s1074" type="#_x0000_t202" style="position:absolute;left:1418;width:75064;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56cMA&#10;AADbAAAADwAAAGRycy9kb3ducmV2LnhtbESPQWvCQBSE7wX/w/IEb3VjLVGiq4hgiVAKRr0/ss8k&#10;uPs2ZFeN/94tFHocZuYbZrnurRF36nzjWMFknIAgLp1uuFJwOu7e5yB8QNZoHJOCJ3lYrwZvS8y0&#10;e/CB7kWoRISwz1BBHUKbSenLmiz6sWuJo3dxncUQZVdJ3eEjwq2RH0mSSosNx4UaW9rWVF6Lm1Uw&#10;K87pzJR58zP92t32l42Z5t9npUbDfrMAEagP/+G/dq4VfKbw+yX+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A56cMAAADbAAAADwAAAAAAAAAAAAAAAACYAgAAZHJzL2Rv&#10;d25yZXYueG1sUEsFBgAAAAAEAAQA9QAAAIgDAAAAAA==&#10;" fillcolor="#538135 [2409]">
                              <v:textbox>
                                <w:txbxContent>
                                  <w:p w:rsidR="000C46D3" w:rsidRPr="000C5B97" w:rsidRDefault="000C46D3" w:rsidP="000C46D3">
                                    <w:pPr>
                                      <w:jc w:val="center"/>
                                      <w:rPr>
                                        <w:rFonts w:ascii="Times New Roman" w:hAnsi="Times New Roman" w:cs="Times New Roman"/>
                                        <w:caps/>
                                        <w:sz w:val="20"/>
                                        <w:szCs w:val="20"/>
                                      </w:rPr>
                                    </w:pPr>
                                    <w:r>
                                      <w:rPr>
                                        <w:rFonts w:ascii="Times New Roman" w:hAnsi="Times New Roman" w:cs="Times New Roman"/>
                                        <w:caps/>
                                        <w:sz w:val="20"/>
                                        <w:szCs w:val="20"/>
                                      </w:rPr>
                                      <w:t>major achievements</w:t>
                                    </w:r>
                                  </w:p>
                                </w:txbxContent>
                              </v:textbox>
                            </v:shape>
                          </v:group>
                        </v:group>
                      </v:group>
                    </v:group>
                  </v:group>
                </v:group>
                <w10:wrap anchorx="page"/>
              </v:group>
              <o:OLEObject Type="Embed" ProgID="Excel.Chart.8" ShapeID="Chart 19" DrawAspect="Content" ObjectID="_1520838860" r:id="rId21">
                <o:FieldCodes>\s</o:FieldCodes>
              </o:OLEObject>
              <o:OLEObject Type="Embed" ProgID="Excel.Chart.8" ShapeID="Chart 26" DrawAspect="Content" ObjectID="_1520838861" r:id="rId22">
                <o:FieldCodes>\s</o:FieldCodes>
              </o:OLEObject>
            </w:pict>
          </mc:Fallback>
        </mc:AlternateContent>
      </w:r>
    </w:p>
    <w:sectPr w:rsidR="007B78C0" w:rsidSect="0054771B">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D7" w:rsidRDefault="00ED37D7" w:rsidP="00043665">
      <w:pPr>
        <w:spacing w:after="0" w:line="240" w:lineRule="auto"/>
      </w:pPr>
      <w:r>
        <w:separator/>
      </w:r>
    </w:p>
  </w:endnote>
  <w:endnote w:type="continuationSeparator" w:id="0">
    <w:p w:rsidR="00ED37D7" w:rsidRDefault="00ED37D7" w:rsidP="0004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D7" w:rsidRDefault="00ED37D7" w:rsidP="00043665">
      <w:pPr>
        <w:spacing w:after="0" w:line="240" w:lineRule="auto"/>
      </w:pPr>
      <w:r>
        <w:separator/>
      </w:r>
    </w:p>
  </w:footnote>
  <w:footnote w:type="continuationSeparator" w:id="0">
    <w:p w:rsidR="00ED37D7" w:rsidRDefault="00ED37D7" w:rsidP="00043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2E84"/>
    <w:multiLevelType w:val="hybridMultilevel"/>
    <w:tmpl w:val="4EF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26F3F"/>
    <w:multiLevelType w:val="hybridMultilevel"/>
    <w:tmpl w:val="36969692"/>
    <w:lvl w:ilvl="0" w:tplc="8C5E6230">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2" w15:restartNumberingAfterBreak="0">
    <w:nsid w:val="64427A65"/>
    <w:multiLevelType w:val="hybridMultilevel"/>
    <w:tmpl w:val="13F267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75B2048E"/>
    <w:multiLevelType w:val="hybridMultilevel"/>
    <w:tmpl w:val="B58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60A81"/>
    <w:multiLevelType w:val="hybridMultilevel"/>
    <w:tmpl w:val="36969692"/>
    <w:lvl w:ilvl="0" w:tplc="8C5E6230">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65"/>
    <w:rsid w:val="000222D9"/>
    <w:rsid w:val="00043665"/>
    <w:rsid w:val="00047160"/>
    <w:rsid w:val="000A2BF4"/>
    <w:rsid w:val="000A3F5C"/>
    <w:rsid w:val="000B16CB"/>
    <w:rsid w:val="000C46D3"/>
    <w:rsid w:val="000C5B97"/>
    <w:rsid w:val="000D3D8C"/>
    <w:rsid w:val="000E34D7"/>
    <w:rsid w:val="00116745"/>
    <w:rsid w:val="00150521"/>
    <w:rsid w:val="0018613C"/>
    <w:rsid w:val="001A5F11"/>
    <w:rsid w:val="001C2152"/>
    <w:rsid w:val="001D11C1"/>
    <w:rsid w:val="00254E89"/>
    <w:rsid w:val="00273A52"/>
    <w:rsid w:val="002B6880"/>
    <w:rsid w:val="002F45D2"/>
    <w:rsid w:val="003201F2"/>
    <w:rsid w:val="00333C89"/>
    <w:rsid w:val="00335295"/>
    <w:rsid w:val="00341383"/>
    <w:rsid w:val="00344E89"/>
    <w:rsid w:val="0039553A"/>
    <w:rsid w:val="00422DE7"/>
    <w:rsid w:val="0043331C"/>
    <w:rsid w:val="004435F9"/>
    <w:rsid w:val="004436F3"/>
    <w:rsid w:val="004668BA"/>
    <w:rsid w:val="004B4F4A"/>
    <w:rsid w:val="004E088F"/>
    <w:rsid w:val="005038FD"/>
    <w:rsid w:val="00522EAC"/>
    <w:rsid w:val="00523EE7"/>
    <w:rsid w:val="0054771B"/>
    <w:rsid w:val="00573080"/>
    <w:rsid w:val="00593063"/>
    <w:rsid w:val="005B4EEE"/>
    <w:rsid w:val="005B6218"/>
    <w:rsid w:val="005E6D3D"/>
    <w:rsid w:val="005F2E2E"/>
    <w:rsid w:val="00616BEE"/>
    <w:rsid w:val="00650EDC"/>
    <w:rsid w:val="0065232C"/>
    <w:rsid w:val="00662C11"/>
    <w:rsid w:val="006A207B"/>
    <w:rsid w:val="006C1C3A"/>
    <w:rsid w:val="006E01B9"/>
    <w:rsid w:val="006F4632"/>
    <w:rsid w:val="00710627"/>
    <w:rsid w:val="0072185C"/>
    <w:rsid w:val="00742828"/>
    <w:rsid w:val="00783629"/>
    <w:rsid w:val="007B78C0"/>
    <w:rsid w:val="007E67A8"/>
    <w:rsid w:val="00805388"/>
    <w:rsid w:val="00810D31"/>
    <w:rsid w:val="00831942"/>
    <w:rsid w:val="0088524C"/>
    <w:rsid w:val="00890874"/>
    <w:rsid w:val="008C707F"/>
    <w:rsid w:val="00972455"/>
    <w:rsid w:val="009B106B"/>
    <w:rsid w:val="009C6E46"/>
    <w:rsid w:val="009C7CDB"/>
    <w:rsid w:val="009D027B"/>
    <w:rsid w:val="009F0A58"/>
    <w:rsid w:val="009F5783"/>
    <w:rsid w:val="00A0160A"/>
    <w:rsid w:val="00A44D9E"/>
    <w:rsid w:val="00A542DE"/>
    <w:rsid w:val="00A61117"/>
    <w:rsid w:val="00A81B1B"/>
    <w:rsid w:val="00A90513"/>
    <w:rsid w:val="00AB118F"/>
    <w:rsid w:val="00B14350"/>
    <w:rsid w:val="00B45D7B"/>
    <w:rsid w:val="00B84005"/>
    <w:rsid w:val="00B85E37"/>
    <w:rsid w:val="00B87574"/>
    <w:rsid w:val="00BB2525"/>
    <w:rsid w:val="00BD1DEB"/>
    <w:rsid w:val="00BD51F7"/>
    <w:rsid w:val="00BF3142"/>
    <w:rsid w:val="00BF5FAD"/>
    <w:rsid w:val="00C1115E"/>
    <w:rsid w:val="00C12184"/>
    <w:rsid w:val="00C52BE6"/>
    <w:rsid w:val="00C86ABC"/>
    <w:rsid w:val="00C931C1"/>
    <w:rsid w:val="00CA4BEC"/>
    <w:rsid w:val="00D05B04"/>
    <w:rsid w:val="00D27227"/>
    <w:rsid w:val="00D55698"/>
    <w:rsid w:val="00DD0E5B"/>
    <w:rsid w:val="00DF3062"/>
    <w:rsid w:val="00E21127"/>
    <w:rsid w:val="00E3415B"/>
    <w:rsid w:val="00E676E2"/>
    <w:rsid w:val="00E9299A"/>
    <w:rsid w:val="00E966FB"/>
    <w:rsid w:val="00ED37D7"/>
    <w:rsid w:val="00F33751"/>
    <w:rsid w:val="00F57987"/>
    <w:rsid w:val="00F821B8"/>
    <w:rsid w:val="00F87A36"/>
    <w:rsid w:val="00FC509E"/>
    <w:rsid w:val="00FC5524"/>
    <w:rsid w:val="00FE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96554-7E8F-45A5-9E6F-E3E63ECB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rsid w:val="00043665"/>
    <w:pPr>
      <w:tabs>
        <w:tab w:val="right" w:pos="10530"/>
      </w:tabs>
      <w:spacing w:after="120" w:line="240" w:lineRule="auto"/>
    </w:pPr>
    <w:rPr>
      <w:rFonts w:ascii="Garamond" w:eastAsia="Times New Roman" w:hAnsi="Garamond" w:cs="Times New Roman"/>
      <w:sz w:val="24"/>
      <w:szCs w:val="20"/>
    </w:rPr>
  </w:style>
  <w:style w:type="paragraph" w:customStyle="1" w:styleId="Title-Elegant">
    <w:name w:val="Title - Elegant"/>
    <w:basedOn w:val="Normal"/>
    <w:rsid w:val="00043665"/>
    <w:pPr>
      <w:pBdr>
        <w:top w:val="double" w:sz="6" w:space="1" w:color="auto"/>
        <w:bottom w:val="double" w:sz="4" w:space="1" w:color="auto"/>
      </w:pBdr>
      <w:spacing w:after="0" w:line="240" w:lineRule="auto"/>
      <w:jc w:val="center"/>
    </w:pPr>
    <w:rPr>
      <w:rFonts w:ascii="Garamond" w:eastAsia="Times New Roman" w:hAnsi="Garamond" w:cs="Times New Roman"/>
      <w:caps/>
      <w:sz w:val="144"/>
      <w:szCs w:val="20"/>
    </w:rPr>
  </w:style>
  <w:style w:type="paragraph" w:styleId="Header">
    <w:name w:val="header"/>
    <w:basedOn w:val="Normal"/>
    <w:link w:val="HeaderChar"/>
    <w:uiPriority w:val="99"/>
    <w:unhideWhenUsed/>
    <w:rsid w:val="00043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65"/>
  </w:style>
  <w:style w:type="paragraph" w:styleId="Footer">
    <w:name w:val="footer"/>
    <w:basedOn w:val="Normal"/>
    <w:link w:val="FooterChar"/>
    <w:uiPriority w:val="99"/>
    <w:unhideWhenUsed/>
    <w:rsid w:val="00043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65"/>
  </w:style>
  <w:style w:type="character" w:styleId="Hyperlink">
    <w:name w:val="Hyperlink"/>
    <w:basedOn w:val="DefaultParagraphFont"/>
    <w:uiPriority w:val="99"/>
    <w:unhideWhenUsed/>
    <w:rsid w:val="00043665"/>
    <w:rPr>
      <w:color w:val="0563C1" w:themeColor="hyperlink"/>
      <w:u w:val="single"/>
    </w:rPr>
  </w:style>
  <w:style w:type="paragraph" w:styleId="ListParagraph">
    <w:name w:val="List Paragraph"/>
    <w:basedOn w:val="Normal"/>
    <w:uiPriority w:val="34"/>
    <w:qFormat/>
    <w:rsid w:val="004668BA"/>
    <w:pPr>
      <w:ind w:left="720"/>
      <w:contextualSpacing/>
    </w:pPr>
  </w:style>
  <w:style w:type="table" w:styleId="TableGrid">
    <w:name w:val="Table Grid"/>
    <w:basedOn w:val="TableNormal"/>
    <w:uiPriority w:val="39"/>
    <w:rsid w:val="009D0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FC5524"/>
    <w:pPr>
      <w:spacing w:after="0" w:line="240" w:lineRule="auto"/>
    </w:pPr>
    <w:rPr>
      <w:rFonts w:ascii="Calibri" w:eastAsia="Times New Roman" w:hAnsi="Calibri" w:cs="Calibri"/>
    </w:rPr>
  </w:style>
  <w:style w:type="character" w:styleId="Emphasis">
    <w:name w:val="Emphasis"/>
    <w:basedOn w:val="DefaultParagraphFont"/>
    <w:uiPriority w:val="20"/>
    <w:qFormat/>
    <w:rsid w:val="006F46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sarah.spear@hsv-k12.org" TargetMode="External"/><Relationship Id="rId3" Type="http://schemas.openxmlformats.org/officeDocument/2006/relationships/styles" Target="styles.xml"/><Relationship Id="rId21" Type="http://schemas.openxmlformats.org/officeDocument/2006/relationships/oleObject" Target="embeddings/Microsoft_Excel_Chart2.xls"/><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rah.spear@hsv-k12.org"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Microsoft_Excel_Chart.xls"/><Relationship Id="rId22" Type="http://schemas.openxmlformats.org/officeDocument/2006/relationships/oleObject" Target="embeddings/Microsoft_Excel_Chart3.xls"/></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2015-2016</a:t>
            </a:r>
            <a:r>
              <a:rPr lang="en-US" sz="800" b="1" baseline="0">
                <a:latin typeface="Times New Roman" panose="02020603050405020304" pitchFamily="18" charset="0"/>
                <a:cs typeface="Times New Roman" panose="02020603050405020304" pitchFamily="18" charset="0"/>
              </a:rPr>
              <a:t> </a:t>
            </a:r>
            <a:r>
              <a:rPr lang="en-US" sz="800" b="1">
                <a:latin typeface="Times New Roman" panose="02020603050405020304" pitchFamily="18" charset="0"/>
                <a:cs typeface="Times New Roman" panose="02020603050405020304" pitchFamily="18" charset="0"/>
              </a:rPr>
              <a:t>School</a:t>
            </a:r>
            <a:r>
              <a:rPr lang="en-US" sz="800" b="1" baseline="0">
                <a:latin typeface="Times New Roman" panose="02020603050405020304" pitchFamily="18" charset="0"/>
                <a:cs typeface="Times New Roman" panose="02020603050405020304" pitchFamily="18" charset="0"/>
              </a:rPr>
              <a:t> Climate Survey</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Students</c:v>
                </c:pt>
              </c:strCache>
            </c:strRef>
          </c:tx>
          <c:spPr>
            <a:solidFill>
              <a:schemeClr val="accent6">
                <a:tint val="65000"/>
              </a:schemeClr>
            </a:solidFill>
            <a:ln>
              <a:noFill/>
            </a:ln>
            <a:effectLst/>
            <a:sp3d/>
          </c:spPr>
          <c:invertIfNegative val="0"/>
          <c:dLbls>
            <c:dLbl>
              <c:idx val="0"/>
              <c:layout>
                <c:manualLayout>
                  <c:x val="-2.7784209307710118E-2"/>
                  <c:y val="-3.869379811639676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82-464D-BB0F-A65F0B55E449}"/>
                </c:ext>
              </c:extLst>
            </c:dLbl>
            <c:dLbl>
              <c:idx val="1"/>
              <c:layout>
                <c:manualLayout>
                  <c:x val="-4.2060988433228183E-2"/>
                  <c:y val="-7.181011181961923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82-464D-BB0F-A65F0B55E449}"/>
                </c:ext>
              </c:extLst>
            </c:dLbl>
            <c:spPr>
              <a:solidFill>
                <a:schemeClr val="bg1"/>
              </a:solidFill>
              <a:ln w="0">
                <a:solidFill>
                  <a:schemeClr val="bg1">
                    <a:lumMod val="6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Yes</c:v>
                </c:pt>
                <c:pt idx="1">
                  <c:v>No</c:v>
                </c:pt>
              </c:strCache>
            </c:strRef>
          </c:cat>
          <c:val>
            <c:numRef>
              <c:f>Sheet1!$B$2:$B$3</c:f>
              <c:numCache>
                <c:formatCode>General</c:formatCode>
                <c:ptCount val="2"/>
                <c:pt idx="0">
                  <c:v>95.3</c:v>
                </c:pt>
                <c:pt idx="1">
                  <c:v>4.7300000000000004</c:v>
                </c:pt>
              </c:numCache>
            </c:numRef>
          </c:val>
          <c:extLst>
            <c:ext xmlns:c16="http://schemas.microsoft.com/office/drawing/2014/chart" uri="{C3380CC4-5D6E-409C-BE32-E72D297353CC}">
              <c16:uniqueId val="{00000002-CA82-464D-BB0F-A65F0B55E449}"/>
            </c:ext>
          </c:extLst>
        </c:ser>
        <c:ser>
          <c:idx val="1"/>
          <c:order val="1"/>
          <c:tx>
            <c:strRef>
              <c:f>Sheet1!$C$1</c:f>
              <c:strCache>
                <c:ptCount val="1"/>
                <c:pt idx="0">
                  <c:v>Teachers</c:v>
                </c:pt>
              </c:strCache>
            </c:strRef>
          </c:tx>
          <c:spPr>
            <a:solidFill>
              <a:schemeClr val="accent6"/>
            </a:solidFill>
            <a:ln>
              <a:noFill/>
            </a:ln>
            <a:effectLst/>
            <a:sp3d/>
          </c:spPr>
          <c:invertIfNegative val="0"/>
          <c:dLbls>
            <c:dLbl>
              <c:idx val="0"/>
              <c:layout>
                <c:manualLayout>
                  <c:x val="1.3892048982836136E-2"/>
                  <c:y val="-5.4837446141794005E-2"/>
                </c:manualLayout>
              </c:layout>
              <c:spPr>
                <a:solidFill>
                  <a:schemeClr val="bg1"/>
                </a:solidFill>
                <a:ln w="3175">
                  <a:solidFill>
                    <a:schemeClr val="bg1">
                      <a:lumMod val="6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82-464D-BB0F-A65F0B55E449}"/>
                </c:ext>
              </c:extLst>
            </c:dLbl>
            <c:dLbl>
              <c:idx val="1"/>
              <c:layout>
                <c:manualLayout>
                  <c:x val="9.2614031025700389E-3"/>
                  <c:y val="-8.4423807513718876E-3"/>
                </c:manualLayout>
              </c:layout>
              <c:spPr>
                <a:solidFill>
                  <a:schemeClr val="bg1"/>
                </a:solidFill>
                <a:ln w="0">
                  <a:solidFill>
                    <a:schemeClr val="bg1">
                      <a:lumMod val="6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82-464D-BB0F-A65F0B55E449}"/>
                </c:ext>
              </c:extLst>
            </c:dLbl>
            <c:spPr>
              <a:noFill/>
              <a:ln w="3175">
                <a:solidFill>
                  <a:schemeClr val="bg1">
                    <a:lumMod val="6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Yes</c:v>
                </c:pt>
                <c:pt idx="1">
                  <c:v>No</c:v>
                </c:pt>
              </c:strCache>
            </c:strRef>
          </c:cat>
          <c:val>
            <c:numRef>
              <c:f>Sheet1!$C$2:$C$3</c:f>
              <c:numCache>
                <c:formatCode>General</c:formatCode>
                <c:ptCount val="2"/>
                <c:pt idx="0">
                  <c:v>74.19</c:v>
                </c:pt>
                <c:pt idx="1">
                  <c:v>25.81</c:v>
                </c:pt>
              </c:numCache>
            </c:numRef>
          </c:val>
          <c:extLst>
            <c:ext xmlns:c16="http://schemas.microsoft.com/office/drawing/2014/chart" uri="{C3380CC4-5D6E-409C-BE32-E72D297353CC}">
              <c16:uniqueId val="{00000005-CA82-464D-BB0F-A65F0B55E449}"/>
            </c:ext>
          </c:extLst>
        </c:ser>
        <c:ser>
          <c:idx val="2"/>
          <c:order val="2"/>
          <c:tx>
            <c:strRef>
              <c:f>Sheet1!$D$1</c:f>
              <c:strCache>
                <c:ptCount val="1"/>
                <c:pt idx="0">
                  <c:v>Parents</c:v>
                </c:pt>
              </c:strCache>
            </c:strRef>
          </c:tx>
          <c:spPr>
            <a:solidFill>
              <a:schemeClr val="accent6">
                <a:shade val="65000"/>
              </a:schemeClr>
            </a:solidFill>
            <a:ln>
              <a:noFill/>
            </a:ln>
            <a:effectLst/>
            <a:sp3d/>
          </c:spPr>
          <c:invertIfNegative val="0"/>
          <c:dLbls>
            <c:dLbl>
              <c:idx val="0"/>
              <c:layout>
                <c:manualLayout>
                  <c:x val="5.5568418615420154E-2"/>
                  <c:y val="-8.44238075137188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82-464D-BB0F-A65F0B55E449}"/>
                </c:ext>
              </c:extLst>
            </c:dLbl>
            <c:dLbl>
              <c:idx val="1"/>
              <c:layout>
                <c:manualLayout>
                  <c:x val="4.83900080313303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82-464D-BB0F-A65F0B55E449}"/>
                </c:ext>
              </c:extLst>
            </c:dLbl>
            <c:spPr>
              <a:solidFill>
                <a:schemeClr val="bg1"/>
              </a:solidFill>
              <a:ln w="0">
                <a:solidFill>
                  <a:schemeClr val="bg1">
                    <a:lumMod val="6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Yes</c:v>
                </c:pt>
                <c:pt idx="1">
                  <c:v>No</c:v>
                </c:pt>
              </c:strCache>
            </c:strRef>
          </c:cat>
          <c:val>
            <c:numRef>
              <c:f>Sheet1!$D$2:$D$3</c:f>
              <c:numCache>
                <c:formatCode>General</c:formatCode>
                <c:ptCount val="2"/>
                <c:pt idx="0">
                  <c:v>93.72</c:v>
                </c:pt>
                <c:pt idx="1">
                  <c:v>6.28</c:v>
                </c:pt>
              </c:numCache>
            </c:numRef>
          </c:val>
          <c:extLst>
            <c:ext xmlns:c16="http://schemas.microsoft.com/office/drawing/2014/chart" uri="{C3380CC4-5D6E-409C-BE32-E72D297353CC}">
              <c16:uniqueId val="{00000008-CA82-464D-BB0F-A65F0B55E449}"/>
            </c:ext>
          </c:extLst>
        </c:ser>
        <c:dLbls>
          <c:showLegendKey val="0"/>
          <c:showVal val="0"/>
          <c:showCatName val="0"/>
          <c:showSerName val="0"/>
          <c:showPercent val="0"/>
          <c:showBubbleSize val="0"/>
        </c:dLbls>
        <c:gapWidth val="150"/>
        <c:shape val="box"/>
        <c:axId val="-839706576"/>
        <c:axId val="-839709840"/>
        <c:axId val="0"/>
      </c:bar3DChart>
      <c:catAx>
        <c:axId val="-839706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709840"/>
        <c:crosses val="autoZero"/>
        <c:auto val="1"/>
        <c:lblAlgn val="ctr"/>
        <c:lblOffset val="100"/>
        <c:noMultiLvlLbl val="0"/>
      </c:catAx>
      <c:valAx>
        <c:axId val="-83970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970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2015-2016</a:t>
            </a:r>
            <a:r>
              <a:rPr lang="en-US" sz="800" b="1" baseline="0">
                <a:latin typeface="Times New Roman" panose="02020603050405020304" pitchFamily="18" charset="0"/>
                <a:cs typeface="Times New Roman" panose="02020603050405020304" pitchFamily="18" charset="0"/>
              </a:rPr>
              <a:t> School Safety Survey</a:t>
            </a:r>
            <a:endParaRPr lang="en-US" sz="800" b="1">
              <a:latin typeface="Times New Roman" panose="02020603050405020304" pitchFamily="18" charset="0"/>
              <a:cs typeface="Times New Roman" panose="02020603050405020304" pitchFamily="18" charset="0"/>
            </a:endParaRPr>
          </a:p>
        </c:rich>
      </c:tx>
      <c:layout>
        <c:manualLayout>
          <c:xMode val="edge"/>
          <c:yMode val="edge"/>
          <c:x val="0.24577742042808029"/>
          <c:y val="4.0617384240454912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Students</c:v>
                </c:pt>
              </c:strCache>
            </c:strRef>
          </c:tx>
          <c:spPr>
            <a:solidFill>
              <a:schemeClr val="accent6">
                <a:shade val="65000"/>
              </a:schemeClr>
            </a:solidFill>
            <a:ln>
              <a:noFill/>
            </a:ln>
            <a:effectLst/>
            <a:sp3d/>
          </c:spPr>
          <c:invertIfNegative val="0"/>
          <c:dLbls>
            <c:dLbl>
              <c:idx val="0"/>
              <c:layout>
                <c:manualLayout>
                  <c:x val="-4.401408450704225E-2"/>
                  <c:y val="-3.72321721111876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63-4B6D-BBDE-85B439CE9A87}"/>
                </c:ext>
              </c:extLst>
            </c:dLbl>
            <c:dLbl>
              <c:idx val="1"/>
              <c:layout>
                <c:manualLayout>
                  <c:x val="4.907386576677915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63-4B6D-BBDE-85B439CE9A87}"/>
                </c:ext>
              </c:extLst>
            </c:dLbl>
            <c:spPr>
              <a:solidFill>
                <a:schemeClr val="bg1"/>
              </a:solidFill>
              <a:ln w="0">
                <a:solidFill>
                  <a:schemeClr val="bg1">
                    <a:lumMod val="5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Yes</c:v>
                </c:pt>
                <c:pt idx="1">
                  <c:v>No</c:v>
                </c:pt>
              </c:strCache>
            </c:strRef>
          </c:cat>
          <c:val>
            <c:numRef>
              <c:f>Sheet1!$B$2:$B$3</c:f>
              <c:numCache>
                <c:formatCode>General</c:formatCode>
                <c:ptCount val="2"/>
                <c:pt idx="0">
                  <c:v>94.63</c:v>
                </c:pt>
                <c:pt idx="1">
                  <c:v>5.37</c:v>
                </c:pt>
              </c:numCache>
            </c:numRef>
          </c:val>
          <c:extLst>
            <c:ext xmlns:c16="http://schemas.microsoft.com/office/drawing/2014/chart" uri="{C3380CC4-5D6E-409C-BE32-E72D297353CC}">
              <c16:uniqueId val="{00000002-DE63-4B6D-BBDE-85B439CE9A87}"/>
            </c:ext>
          </c:extLst>
        </c:ser>
        <c:ser>
          <c:idx val="1"/>
          <c:order val="1"/>
          <c:tx>
            <c:strRef>
              <c:f>Sheet1!$C$1</c:f>
              <c:strCache>
                <c:ptCount val="1"/>
                <c:pt idx="0">
                  <c:v>Teachers</c:v>
                </c:pt>
              </c:strCache>
            </c:strRef>
          </c:tx>
          <c:spPr>
            <a:solidFill>
              <a:schemeClr val="accent6"/>
            </a:solidFill>
            <a:ln>
              <a:noFill/>
            </a:ln>
            <a:effectLst/>
            <a:sp3d/>
          </c:spPr>
          <c:invertIfNegative val="0"/>
          <c:dLbls>
            <c:dLbl>
              <c:idx val="0"/>
              <c:layout>
                <c:manualLayout>
                  <c:x val="4.401449818772692E-3"/>
                  <c:y val="-5.9945526472112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63-4B6D-BBDE-85B439CE9A87}"/>
                </c:ext>
              </c:extLst>
            </c:dLbl>
            <c:dLbl>
              <c:idx val="1"/>
              <c:layout>
                <c:manualLayout>
                  <c:x val="2.6408365620963967E-2"/>
                  <c:y val="-3.2102728731942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63-4B6D-BBDE-85B439CE9A87}"/>
                </c:ext>
              </c:extLst>
            </c:dLbl>
            <c:spPr>
              <a:solidFill>
                <a:schemeClr val="bg1"/>
              </a:solidFill>
              <a:ln>
                <a:solidFill>
                  <a:schemeClr val="bg1">
                    <a:lumMod val="6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Yes</c:v>
                </c:pt>
                <c:pt idx="1">
                  <c:v>No</c:v>
                </c:pt>
              </c:strCache>
            </c:strRef>
          </c:cat>
          <c:val>
            <c:numRef>
              <c:f>Sheet1!$C$2:$C$3</c:f>
              <c:numCache>
                <c:formatCode>General</c:formatCode>
                <c:ptCount val="2"/>
                <c:pt idx="0">
                  <c:v>71.430000000000007</c:v>
                </c:pt>
                <c:pt idx="1">
                  <c:v>28.57</c:v>
                </c:pt>
              </c:numCache>
            </c:numRef>
          </c:val>
          <c:extLst>
            <c:ext xmlns:c16="http://schemas.microsoft.com/office/drawing/2014/chart" uri="{C3380CC4-5D6E-409C-BE32-E72D297353CC}">
              <c16:uniqueId val="{00000005-DE63-4B6D-BBDE-85B439CE9A87}"/>
            </c:ext>
          </c:extLst>
        </c:ser>
        <c:ser>
          <c:idx val="2"/>
          <c:order val="2"/>
          <c:tx>
            <c:strRef>
              <c:f>Sheet1!$D$1</c:f>
              <c:strCache>
                <c:ptCount val="1"/>
                <c:pt idx="0">
                  <c:v>Parents</c:v>
                </c:pt>
              </c:strCache>
            </c:strRef>
          </c:tx>
          <c:spPr>
            <a:solidFill>
              <a:schemeClr val="accent6">
                <a:tint val="65000"/>
              </a:schemeClr>
            </a:solidFill>
            <a:ln>
              <a:noFill/>
            </a:ln>
            <a:effectLst/>
            <a:sp3d/>
          </c:spPr>
          <c:invertIfNegative val="0"/>
          <c:dLbls>
            <c:dLbl>
              <c:idx val="0"/>
              <c:layout>
                <c:manualLayout>
                  <c:x val="5.2816901408450703E-2"/>
                  <c:y val="3.72321721111876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63-4B6D-BBDE-85B439CE9A87}"/>
                </c:ext>
              </c:extLst>
            </c:dLbl>
            <c:dLbl>
              <c:idx val="1"/>
              <c:layout>
                <c:manualLayout>
                  <c:x val="5.19738366037578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63-4B6D-BBDE-85B439CE9A87}"/>
                </c:ext>
              </c:extLst>
            </c:dLbl>
            <c:spPr>
              <a:solidFill>
                <a:schemeClr val="bg1"/>
              </a:solidFill>
              <a:ln>
                <a:solidFill>
                  <a:schemeClr val="bg1">
                    <a:lumMod val="6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Yes</c:v>
                </c:pt>
                <c:pt idx="1">
                  <c:v>No</c:v>
                </c:pt>
              </c:strCache>
            </c:strRef>
          </c:cat>
          <c:val>
            <c:numRef>
              <c:f>Sheet1!$D$2:$D$3</c:f>
              <c:numCache>
                <c:formatCode>General</c:formatCode>
                <c:ptCount val="2"/>
                <c:pt idx="0">
                  <c:v>94.74</c:v>
                </c:pt>
                <c:pt idx="1">
                  <c:v>5.26</c:v>
                </c:pt>
              </c:numCache>
            </c:numRef>
          </c:val>
          <c:extLst>
            <c:ext xmlns:c16="http://schemas.microsoft.com/office/drawing/2014/chart" uri="{C3380CC4-5D6E-409C-BE32-E72D297353CC}">
              <c16:uniqueId val="{00000008-DE63-4B6D-BBDE-85B439CE9A87}"/>
            </c:ext>
          </c:extLst>
        </c:ser>
        <c:dLbls>
          <c:showLegendKey val="0"/>
          <c:showVal val="0"/>
          <c:showCatName val="0"/>
          <c:showSerName val="0"/>
          <c:showPercent val="0"/>
          <c:showBubbleSize val="0"/>
        </c:dLbls>
        <c:gapWidth val="150"/>
        <c:shape val="box"/>
        <c:axId val="-839706032"/>
        <c:axId val="-839705488"/>
        <c:axId val="0"/>
      </c:bar3DChart>
      <c:catAx>
        <c:axId val="-839706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705488"/>
        <c:crosses val="autoZero"/>
        <c:auto val="1"/>
        <c:lblAlgn val="ctr"/>
        <c:lblOffset val="100"/>
        <c:noMultiLvlLbl val="0"/>
      </c:catAx>
      <c:valAx>
        <c:axId val="-83970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970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Digital Citizenship</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Correct</c:v>
                </c:pt>
              </c:strCache>
            </c:strRef>
          </c:tx>
          <c:spPr>
            <a:solidFill>
              <a:schemeClr val="accent6">
                <a:shade val="76000"/>
              </a:schemeClr>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Pre-Test</c:v>
                </c:pt>
                <c:pt idx="1">
                  <c:v>Post-Test</c:v>
                </c:pt>
              </c:strCache>
            </c:strRef>
          </c:cat>
          <c:val>
            <c:numRef>
              <c:f>Sheet1!$B$2:$B$3</c:f>
              <c:numCache>
                <c:formatCode>General</c:formatCode>
                <c:ptCount val="2"/>
                <c:pt idx="0">
                  <c:v>56.67</c:v>
                </c:pt>
                <c:pt idx="1">
                  <c:v>73.75</c:v>
                </c:pt>
              </c:numCache>
            </c:numRef>
          </c:val>
          <c:extLst>
            <c:ext xmlns:c16="http://schemas.microsoft.com/office/drawing/2014/chart" uri="{C3380CC4-5D6E-409C-BE32-E72D297353CC}">
              <c16:uniqueId val="{00000000-3ED2-4183-8B4D-49877924AF00}"/>
            </c:ext>
          </c:extLst>
        </c:ser>
        <c:ser>
          <c:idx val="1"/>
          <c:order val="1"/>
          <c:tx>
            <c:strRef>
              <c:f>Sheet1!$C$1</c:f>
              <c:strCache>
                <c:ptCount val="1"/>
                <c:pt idx="0">
                  <c:v>Incorrect</c:v>
                </c:pt>
              </c:strCache>
            </c:strRef>
          </c:tx>
          <c:spPr>
            <a:solidFill>
              <a:schemeClr val="accent6">
                <a:tint val="77000"/>
              </a:schemeClr>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Pre-Test</c:v>
                </c:pt>
                <c:pt idx="1">
                  <c:v>Post-Test</c:v>
                </c:pt>
              </c:strCache>
            </c:strRef>
          </c:cat>
          <c:val>
            <c:numRef>
              <c:f>Sheet1!$C$2:$C$3</c:f>
              <c:numCache>
                <c:formatCode>General</c:formatCode>
                <c:ptCount val="2"/>
                <c:pt idx="0">
                  <c:v>43.33</c:v>
                </c:pt>
                <c:pt idx="1">
                  <c:v>26.25</c:v>
                </c:pt>
              </c:numCache>
            </c:numRef>
          </c:val>
          <c:extLst>
            <c:ext xmlns:c16="http://schemas.microsoft.com/office/drawing/2014/chart" uri="{C3380CC4-5D6E-409C-BE32-E72D297353CC}">
              <c16:uniqueId val="{00000001-3ED2-4183-8B4D-49877924AF00}"/>
            </c:ext>
          </c:extLst>
        </c:ser>
        <c:dLbls>
          <c:showLegendKey val="0"/>
          <c:showVal val="0"/>
          <c:showCatName val="0"/>
          <c:showSerName val="0"/>
          <c:showPercent val="0"/>
          <c:showBubbleSize val="0"/>
        </c:dLbls>
        <c:gapWidth val="150"/>
        <c:shape val="box"/>
        <c:axId val="-839716368"/>
        <c:axId val="-839715824"/>
        <c:axId val="0"/>
      </c:bar3DChart>
      <c:catAx>
        <c:axId val="-839716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9715824"/>
        <c:crosses val="autoZero"/>
        <c:auto val="1"/>
        <c:lblAlgn val="ctr"/>
        <c:lblOffset val="100"/>
        <c:noMultiLvlLbl val="0"/>
      </c:catAx>
      <c:valAx>
        <c:axId val="-83971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971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a:latin typeface="Times New Roman" panose="02020603050405020304" pitchFamily="18" charset="0"/>
                <a:cs typeface="Times New Roman" panose="02020603050405020304" pitchFamily="18" charset="0"/>
              </a:rPr>
              <a:t>Cooperation/Communication</a:t>
            </a:r>
            <a:r>
              <a:rPr lang="en-US" sz="800" b="1" baseline="0">
                <a:latin typeface="Times New Roman" panose="02020603050405020304" pitchFamily="18" charset="0"/>
                <a:cs typeface="Times New Roman" panose="02020603050405020304" pitchFamily="18" charset="0"/>
              </a:rPr>
              <a:t> Skills</a:t>
            </a:r>
            <a:endParaRPr lang="en-US" sz="800" b="1">
              <a:latin typeface="Times New Roman" panose="02020603050405020304" pitchFamily="18" charset="0"/>
              <a:cs typeface="Times New Roman" panose="02020603050405020304" pitchFamily="18" charset="0"/>
            </a:endParaRPr>
          </a:p>
        </c:rich>
      </c:tx>
      <c:layout>
        <c:manualLayout>
          <c:xMode val="edge"/>
          <c:yMode val="edge"/>
          <c:x val="0.29393850263511911"/>
          <c:y val="2.562344494449035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76085752216002"/>
          <c:y val="0.18085199475825978"/>
          <c:w val="0.84214542213396237"/>
          <c:h val="0.51621156235630217"/>
        </c:manualLayout>
      </c:layout>
      <c:bar3DChart>
        <c:barDir val="col"/>
        <c:grouping val="clustered"/>
        <c:varyColors val="0"/>
        <c:ser>
          <c:idx val="0"/>
          <c:order val="0"/>
          <c:tx>
            <c:strRef>
              <c:f>Sheet1!$B$1</c:f>
              <c:strCache>
                <c:ptCount val="1"/>
                <c:pt idx="0">
                  <c:v>Number of Verbal Altercations</c:v>
                </c:pt>
              </c:strCache>
            </c:strRef>
          </c:tx>
          <c:spPr>
            <a:solidFill>
              <a:schemeClr val="accent6"/>
            </a:solidFill>
            <a:ln>
              <a:noFill/>
            </a:ln>
            <a:effectLst/>
            <a:sp3d/>
          </c:spPr>
          <c:invertIfNegative val="0"/>
          <c:dLbls>
            <c:dLbl>
              <c:idx val="0"/>
              <c:layout>
                <c:manualLayout>
                  <c:x val="1.2250772345280141E-2"/>
                  <c:y val="-1.58190358162872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EE-44D6-AC6B-07FD8A661022}"/>
                </c:ext>
              </c:extLst>
            </c:dLbl>
            <c:dLbl>
              <c:idx val="1"/>
              <c:layout>
                <c:manualLayout>
                  <c:x val="1.225077234528006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EE-44D6-AC6B-07FD8A661022}"/>
                </c:ext>
              </c:extLst>
            </c:dLbl>
            <c:dLbl>
              <c:idx val="2"/>
              <c:layout>
                <c:manualLayout>
                  <c:x val="1.2250772345280141E-2"/>
                  <c:y val="0"/>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2-8FEE-44D6-AC6B-07FD8A661022}"/>
                </c:ext>
              </c:extLst>
            </c:dLbl>
            <c:dLbl>
              <c:idx val="3"/>
              <c:layout>
                <c:manualLayout>
                  <c:x val="8.1671815635200942E-3"/>
                  <c:y val="-1.3805863469793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EE-44D6-AC6B-07FD8A66102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Week 1</c:v>
                </c:pt>
                <c:pt idx="1">
                  <c:v>Week 2</c:v>
                </c:pt>
                <c:pt idx="2">
                  <c:v>Week 3</c:v>
                </c:pt>
                <c:pt idx="3">
                  <c:v>Week 4</c:v>
                </c:pt>
              </c:strCache>
            </c:strRef>
          </c:cat>
          <c:val>
            <c:numRef>
              <c:f>Sheet1!$B$2:$B$5</c:f>
              <c:numCache>
                <c:formatCode>General</c:formatCode>
                <c:ptCount val="4"/>
                <c:pt idx="0">
                  <c:v>15</c:v>
                </c:pt>
                <c:pt idx="1">
                  <c:v>9</c:v>
                </c:pt>
                <c:pt idx="2">
                  <c:v>2</c:v>
                </c:pt>
                <c:pt idx="3">
                  <c:v>0</c:v>
                </c:pt>
              </c:numCache>
            </c:numRef>
          </c:val>
          <c:extLst>
            <c:ext xmlns:c16="http://schemas.microsoft.com/office/drawing/2014/chart" uri="{C3380CC4-5D6E-409C-BE32-E72D297353CC}">
              <c16:uniqueId val="{00000004-8FEE-44D6-AC6B-07FD8A661022}"/>
            </c:ext>
          </c:extLst>
        </c:ser>
        <c:dLbls>
          <c:showLegendKey val="0"/>
          <c:showVal val="0"/>
          <c:showCatName val="0"/>
          <c:showSerName val="0"/>
          <c:showPercent val="0"/>
          <c:showBubbleSize val="0"/>
        </c:dLbls>
        <c:gapWidth val="150"/>
        <c:shape val="box"/>
        <c:axId val="-731040576"/>
        <c:axId val="-731040032"/>
        <c:axId val="0"/>
      </c:bar3DChart>
      <c:catAx>
        <c:axId val="-731040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1040032"/>
        <c:crosses val="autoZero"/>
        <c:auto val="1"/>
        <c:lblAlgn val="ctr"/>
        <c:lblOffset val="100"/>
        <c:noMultiLvlLbl val="0"/>
      </c:catAx>
      <c:valAx>
        <c:axId val="-731040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104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a:latin typeface="Times New Roman" panose="02020603050405020304" pitchFamily="18" charset="0"/>
                <a:cs typeface="Times New Roman" panose="02020603050405020304" pitchFamily="18" charset="0"/>
              </a:rPr>
              <a:t>Career</a:t>
            </a:r>
            <a:r>
              <a:rPr lang="en-US" sz="800" b="1" baseline="0">
                <a:latin typeface="Times New Roman" panose="02020603050405020304" pitchFamily="18" charset="0"/>
                <a:cs typeface="Times New Roman" panose="02020603050405020304" pitchFamily="18" charset="0"/>
              </a:rPr>
              <a:t> Clusters Skills</a:t>
            </a:r>
            <a:endParaRPr lang="en-US" sz="800" b="1">
              <a:latin typeface="Times New Roman" panose="02020603050405020304" pitchFamily="18" charset="0"/>
              <a:cs typeface="Times New Roman" panose="02020603050405020304" pitchFamily="18" charset="0"/>
            </a:endParaRPr>
          </a:p>
        </c:rich>
      </c:tx>
      <c:layout>
        <c:manualLayout>
          <c:xMode val="edge"/>
          <c:yMode val="edge"/>
          <c:x val="0.36203377642084744"/>
          <c:y val="2.562323688596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Correct Identification</c:v>
                </c:pt>
              </c:strCache>
            </c:strRef>
          </c:tx>
          <c:spPr>
            <a:solidFill>
              <a:schemeClr val="accent6">
                <a:tint val="77000"/>
              </a:schemeClr>
            </a:solidFill>
            <a:ln>
              <a:noFill/>
            </a:ln>
            <a:effectLst/>
            <a:sp3d/>
          </c:spPr>
          <c:invertIfNegative val="0"/>
          <c:dLbls>
            <c:dLbl>
              <c:idx val="1"/>
              <c:layout>
                <c:manualLayout>
                  <c:x val="1.202013324996001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C6-4957-8AF3-8FEF4DE2B02B}"/>
                </c:ext>
              </c:extLst>
            </c:dLbl>
            <c:spPr>
              <a:solidFill>
                <a:schemeClr val="bg1"/>
              </a:solidFill>
              <a:ln>
                <a:solidFill>
                  <a:schemeClr val="bg1">
                    <a:lumMod val="6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Pre-Lesson</c:v>
                </c:pt>
                <c:pt idx="1">
                  <c:v>Post-Lesson</c:v>
                </c:pt>
              </c:strCache>
            </c:strRef>
          </c:cat>
          <c:val>
            <c:numRef>
              <c:f>Sheet1!$B$2:$B$3</c:f>
              <c:numCache>
                <c:formatCode>General</c:formatCode>
                <c:ptCount val="2"/>
                <c:pt idx="0">
                  <c:v>37.799999999999997</c:v>
                </c:pt>
                <c:pt idx="1">
                  <c:v>69.599999999999994</c:v>
                </c:pt>
              </c:numCache>
            </c:numRef>
          </c:val>
          <c:extLst>
            <c:ext xmlns:c16="http://schemas.microsoft.com/office/drawing/2014/chart" uri="{C3380CC4-5D6E-409C-BE32-E72D297353CC}">
              <c16:uniqueId val="{00000002-ACC6-4957-8AF3-8FEF4DE2B02B}"/>
            </c:ext>
          </c:extLst>
        </c:ser>
        <c:ser>
          <c:idx val="1"/>
          <c:order val="1"/>
          <c:tx>
            <c:strRef>
              <c:f>Sheet1!$C$1</c:f>
              <c:strCache>
                <c:ptCount val="1"/>
                <c:pt idx="0">
                  <c:v>Incorrect Identification</c:v>
                </c:pt>
              </c:strCache>
            </c:strRef>
          </c:tx>
          <c:spPr>
            <a:solidFill>
              <a:schemeClr val="accent6">
                <a:shade val="76000"/>
              </a:schemeClr>
            </a:solidFill>
            <a:ln>
              <a:noFill/>
            </a:ln>
            <a:effectLst/>
            <a:sp3d/>
          </c:spPr>
          <c:invertIfNegative val="0"/>
          <c:dLbls>
            <c:dLbl>
              <c:idx val="0"/>
              <c:layout>
                <c:manualLayout>
                  <c:x val="2.00335554166000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C6-4957-8AF3-8FEF4DE2B02B}"/>
                </c:ext>
              </c:extLst>
            </c:dLbl>
            <c:dLbl>
              <c:idx val="1"/>
              <c:layout>
                <c:manualLayout>
                  <c:x val="3.60603997498801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C6-4957-8AF3-8FEF4DE2B02B}"/>
                </c:ext>
              </c:extLst>
            </c:dLbl>
            <c:spPr>
              <a:solidFill>
                <a:schemeClr val="bg1"/>
              </a:solidFill>
              <a:ln>
                <a:solidFill>
                  <a:schemeClr val="bg1">
                    <a:lumMod val="6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Pre-Lesson</c:v>
                </c:pt>
                <c:pt idx="1">
                  <c:v>Post-Lesson</c:v>
                </c:pt>
              </c:strCache>
            </c:strRef>
          </c:cat>
          <c:val>
            <c:numRef>
              <c:f>Sheet1!$C$2:$C$3</c:f>
              <c:numCache>
                <c:formatCode>General</c:formatCode>
                <c:ptCount val="2"/>
                <c:pt idx="0">
                  <c:v>62.2</c:v>
                </c:pt>
                <c:pt idx="1">
                  <c:v>30.400000000000006</c:v>
                </c:pt>
              </c:numCache>
            </c:numRef>
          </c:val>
          <c:extLst>
            <c:ext xmlns:c16="http://schemas.microsoft.com/office/drawing/2014/chart" uri="{C3380CC4-5D6E-409C-BE32-E72D297353CC}">
              <c16:uniqueId val="{00000005-ACC6-4957-8AF3-8FEF4DE2B02B}"/>
            </c:ext>
          </c:extLst>
        </c:ser>
        <c:dLbls>
          <c:showLegendKey val="0"/>
          <c:showVal val="0"/>
          <c:showCatName val="0"/>
          <c:showSerName val="0"/>
          <c:showPercent val="0"/>
          <c:showBubbleSize val="0"/>
        </c:dLbls>
        <c:gapWidth val="150"/>
        <c:shape val="box"/>
        <c:axId val="-731037856"/>
        <c:axId val="-731048192"/>
        <c:axId val="0"/>
      </c:bar3DChart>
      <c:catAx>
        <c:axId val="-731037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1048192"/>
        <c:crosses val="autoZero"/>
        <c:auto val="1"/>
        <c:lblAlgn val="ctr"/>
        <c:lblOffset val="100"/>
        <c:noMultiLvlLbl val="0"/>
      </c:catAx>
      <c:valAx>
        <c:axId val="-73104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103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colors5.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5470-2EAB-4CA0-BFE5-3C9B87EF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Huntsville City Schools</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Pullen, Sarah</dc:creator>
  <cp:keywords/>
  <dc:description/>
  <cp:lastModifiedBy>Spear, Sarah</cp:lastModifiedBy>
  <cp:revision>23</cp:revision>
  <cp:lastPrinted>2015-08-28T19:05:00Z</cp:lastPrinted>
  <dcterms:created xsi:type="dcterms:W3CDTF">2015-07-31T19:38:00Z</dcterms:created>
  <dcterms:modified xsi:type="dcterms:W3CDTF">2016-11-02T18:54:00Z</dcterms:modified>
</cp:coreProperties>
</file>